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DF7" w:rsidRDefault="00313622">
      <w:pPr>
        <w:pStyle w:val="Standard"/>
        <w:jc w:val="center"/>
      </w:pPr>
      <w:r>
        <w:rPr>
          <w:b/>
          <w:sz w:val="36"/>
          <w:szCs w:val="36"/>
        </w:rPr>
        <w:t>國立高雄師範大學</w:t>
      </w:r>
      <w:r>
        <w:rPr>
          <w:b/>
          <w:sz w:val="36"/>
          <w:szCs w:val="36"/>
        </w:rPr>
        <w:t xml:space="preserve"> </w:t>
      </w:r>
      <w:r>
        <w:rPr>
          <w:b/>
          <w:sz w:val="36"/>
          <w:szCs w:val="36"/>
        </w:rPr>
        <w:t>視覺設計學系</w:t>
      </w:r>
    </w:p>
    <w:p w:rsidR="00B12DF7" w:rsidRDefault="00313622">
      <w:pPr>
        <w:pStyle w:val="Standard"/>
        <w:jc w:val="center"/>
      </w:pPr>
      <w:r>
        <w:rPr>
          <w:sz w:val="28"/>
          <w:szCs w:val="28"/>
        </w:rPr>
        <w:t>「視覺溝通的力量」</w:t>
      </w:r>
      <w:proofErr w:type="gramStart"/>
      <w:r>
        <w:rPr>
          <w:sz w:val="28"/>
          <w:szCs w:val="28"/>
        </w:rPr>
        <w:t>─</w:t>
      </w:r>
      <w:proofErr w:type="gramEnd"/>
      <w:r>
        <w:rPr>
          <w:rFonts w:ascii="Times New Roman" w:hAnsi="Times New Roman"/>
          <w:sz w:val="28"/>
          <w:szCs w:val="28"/>
        </w:rPr>
        <w:t>2019</w:t>
      </w:r>
      <w:r>
        <w:rPr>
          <w:rFonts w:ascii="Times New Roman" w:hAnsi="Times New Roman"/>
          <w:sz w:val="28"/>
          <w:szCs w:val="28"/>
        </w:rPr>
        <w:t>藝術與設計國際研討會</w:t>
      </w:r>
    </w:p>
    <w:p w:rsidR="00B12DF7" w:rsidRDefault="00313622">
      <w:pPr>
        <w:pStyle w:val="Standard"/>
        <w:jc w:val="center"/>
      </w:pPr>
      <w:r>
        <w:rPr>
          <w:sz w:val="28"/>
          <w:szCs w:val="28"/>
        </w:rPr>
        <w:t xml:space="preserve"> </w:t>
      </w:r>
      <w:r>
        <w:rPr>
          <w:sz w:val="28"/>
          <w:szCs w:val="28"/>
        </w:rPr>
        <w:t>論文徵稿辦法</w:t>
      </w:r>
    </w:p>
    <w:p w:rsidR="00B12DF7" w:rsidRDefault="00313622">
      <w:pPr>
        <w:pStyle w:val="a5"/>
        <w:ind w:left="0"/>
        <w:jc w:val="left"/>
      </w:pPr>
      <w:r>
        <w:t>一、活動主旨：</w:t>
      </w:r>
    </w:p>
    <w:p w:rsidR="00B12DF7" w:rsidRDefault="00313622">
      <w:pPr>
        <w:pStyle w:val="a5"/>
        <w:ind w:left="0"/>
        <w:jc w:val="both"/>
        <w:rPr>
          <w:rFonts w:ascii="新細明體" w:hAnsi="新細明體"/>
          <w:szCs w:val="24"/>
        </w:rPr>
      </w:pPr>
      <w:r>
        <w:rPr>
          <w:rFonts w:ascii="新細明體" w:hAnsi="新細明體"/>
          <w:szCs w:val="24"/>
        </w:rPr>
        <w:t>傳達的最終目的，是說服觀眾改變他們的想法或行為，說服的成敗取決於傳達訊息的方式與這訊息和觀眾產生共鳴的程度有多大。共鳴是一種物理學現象，當某個物體自然的振動頻率對某個相同頻率的外在刺激產生反應，共鳴就會產生。調整發訊者的頻率去適應觀眾的頻率，精心鋪排可以產生共鳴的訊息，這樣訊息就能產生深刻且有效率的影響力。</w:t>
      </w:r>
    </w:p>
    <w:p w:rsidR="00B12DF7" w:rsidRDefault="00313622">
      <w:pPr>
        <w:pStyle w:val="a5"/>
        <w:ind w:left="0"/>
        <w:jc w:val="both"/>
      </w:pPr>
      <w:r>
        <w:rPr>
          <w:rFonts w:ascii="新細明體" w:hAnsi="新細明體"/>
          <w:szCs w:val="24"/>
        </w:rPr>
        <w:t>本次研討會將邀請到</w:t>
      </w:r>
      <w:r>
        <w:rPr>
          <w:rStyle w:val="ab"/>
          <w:rFonts w:ascii="Arial" w:hAnsi="Arial" w:cs="Arial"/>
          <w:i w:val="0"/>
          <w:iCs w:val="0"/>
          <w:shd w:val="clear" w:color="auto" w:fill="FFFFFF"/>
        </w:rPr>
        <w:t>瑞士巴塞爾</w:t>
      </w:r>
      <w:r>
        <w:rPr>
          <w:rFonts w:ascii="Arial" w:hAnsi="Arial" w:cs="Arial"/>
          <w:shd w:val="clear" w:color="auto" w:fill="FFFFFF"/>
        </w:rPr>
        <w:t>（</w:t>
      </w:r>
      <w:r>
        <w:rPr>
          <w:rFonts w:ascii="Arial" w:hAnsi="Arial" w:cs="Arial"/>
          <w:shd w:val="clear" w:color="auto" w:fill="FFFFFF"/>
        </w:rPr>
        <w:t>Basel</w:t>
      </w:r>
      <w:r>
        <w:rPr>
          <w:rFonts w:ascii="Arial" w:hAnsi="Arial" w:cs="Arial"/>
          <w:shd w:val="clear" w:color="auto" w:fill="FFFFFF"/>
        </w:rPr>
        <w:t>）設計學院</w:t>
      </w:r>
      <w:r>
        <w:rPr>
          <w:rFonts w:ascii="Arial" w:hAnsi="Arial" w:cs="Arial"/>
          <w:shd w:val="clear" w:color="auto" w:fill="FFFFFF"/>
        </w:rPr>
        <w:t>4</w:t>
      </w:r>
      <w:r>
        <w:rPr>
          <w:rFonts w:ascii="Arial" w:hAnsi="Arial" w:cs="Arial"/>
          <w:shd w:val="clear" w:color="auto" w:fill="FFFFFF"/>
        </w:rPr>
        <w:t>位教授前來</w:t>
      </w:r>
      <w:r>
        <w:t>專題</w:t>
      </w:r>
      <w:r>
        <w:rPr>
          <w:rFonts w:ascii="Arial" w:hAnsi="Arial" w:cs="Arial"/>
          <w:shd w:val="clear" w:color="auto" w:fill="FFFFFF"/>
        </w:rPr>
        <w:t>座談，</w:t>
      </w:r>
      <w:r>
        <w:rPr>
          <w:rStyle w:val="ab"/>
          <w:rFonts w:ascii="Arial" w:hAnsi="Arial" w:cs="Arial"/>
          <w:i w:val="0"/>
          <w:iCs w:val="0"/>
          <w:shd w:val="clear" w:color="auto" w:fill="FFFFFF"/>
        </w:rPr>
        <w:t>巴塞爾</w:t>
      </w:r>
      <w:r>
        <w:rPr>
          <w:rFonts w:ascii="Arial" w:hAnsi="Arial" w:cs="Arial"/>
          <w:shd w:val="clear" w:color="auto" w:fill="FFFFFF"/>
        </w:rPr>
        <w:t>設計學院為瑞士現代設計的搖籃。</w:t>
      </w:r>
      <w:r>
        <w:t>論文發表</w:t>
      </w:r>
      <w:r>
        <w:rPr>
          <w:rFonts w:ascii="新細明體" w:hAnsi="新細明體"/>
          <w:szCs w:val="24"/>
        </w:rPr>
        <w:t>分成理論與創作論述兩組，提供兩種不同途徑視覺設計之文化資源、創意表現、行銷宣傳，以及文化產值等面向與未來趨勢研究，歡迎全國設計相關科系師生踴躍投稿，共襄盛舉。</w:t>
      </w:r>
    </w:p>
    <w:p w:rsidR="00B12DF7" w:rsidRDefault="00B12DF7">
      <w:pPr>
        <w:pStyle w:val="a5"/>
        <w:ind w:left="0" w:right="240"/>
        <w:jc w:val="left"/>
      </w:pPr>
    </w:p>
    <w:p w:rsidR="00B12DF7" w:rsidRDefault="00313622">
      <w:pPr>
        <w:pStyle w:val="a5"/>
        <w:ind w:left="0" w:right="240"/>
        <w:jc w:val="left"/>
      </w:pPr>
      <w:r>
        <w:t>二、主辦單位：國立高雄師範大學視覺設計學系</w:t>
      </w:r>
    </w:p>
    <w:p w:rsidR="00B12DF7" w:rsidRDefault="00B12DF7">
      <w:pPr>
        <w:pStyle w:val="a5"/>
        <w:ind w:left="0" w:right="240"/>
        <w:jc w:val="left"/>
      </w:pPr>
    </w:p>
    <w:p w:rsidR="00B12DF7" w:rsidRDefault="00313622">
      <w:pPr>
        <w:pStyle w:val="a5"/>
        <w:ind w:left="0" w:right="240"/>
        <w:jc w:val="left"/>
      </w:pPr>
      <w:r>
        <w:t>三、舉辦時間：</w:t>
      </w:r>
      <w:r>
        <w:rPr>
          <w:rFonts w:ascii="Times New Roman" w:hAnsi="Times New Roman"/>
        </w:rPr>
        <w:t>108</w:t>
      </w:r>
      <w:r>
        <w:t>年</w:t>
      </w:r>
      <w:r>
        <w:rPr>
          <w:rFonts w:ascii="Times New Roman" w:hAnsi="Times New Roman"/>
        </w:rPr>
        <w:t>6</w:t>
      </w:r>
      <w:r>
        <w:t>月</w:t>
      </w:r>
      <w:r>
        <w:rPr>
          <w:rFonts w:ascii="Times New Roman" w:hAnsi="Times New Roman"/>
        </w:rPr>
        <w:t>5</w:t>
      </w:r>
      <w:r>
        <w:t>日</w:t>
      </w:r>
      <w:r>
        <w:rPr>
          <w:rFonts w:ascii="Times New Roman" w:hAnsi="Times New Roman"/>
        </w:rPr>
        <w:t>(</w:t>
      </w:r>
      <w:r>
        <w:t>三</w:t>
      </w:r>
      <w:r>
        <w:rPr>
          <w:rFonts w:ascii="Times New Roman" w:hAnsi="Times New Roman"/>
        </w:rPr>
        <w:t>)</w:t>
      </w:r>
    </w:p>
    <w:p w:rsidR="00B12DF7" w:rsidRDefault="00B12DF7">
      <w:pPr>
        <w:pStyle w:val="a5"/>
        <w:ind w:left="0" w:right="240"/>
        <w:jc w:val="left"/>
      </w:pPr>
    </w:p>
    <w:p w:rsidR="00B12DF7" w:rsidRDefault="00313622">
      <w:pPr>
        <w:pStyle w:val="a5"/>
        <w:ind w:left="0" w:right="240"/>
        <w:jc w:val="left"/>
      </w:pPr>
      <w:r>
        <w:t>四、舉辦地點：</w:t>
      </w:r>
    </w:p>
    <w:p w:rsidR="00B12DF7" w:rsidRDefault="00313622">
      <w:pPr>
        <w:pStyle w:val="a5"/>
        <w:ind w:left="0" w:right="240"/>
        <w:jc w:val="left"/>
      </w:pPr>
      <w:r>
        <w:t>專題講座：國立高雄師範大學</w:t>
      </w:r>
      <w:r>
        <w:t xml:space="preserve">  </w:t>
      </w:r>
      <w:r>
        <w:t>活動中心</w:t>
      </w:r>
      <w:r>
        <w:rPr>
          <w:rFonts w:ascii="Times New Roman" w:hAnsi="Times New Roman"/>
        </w:rPr>
        <w:t>3F</w:t>
      </w:r>
      <w:r>
        <w:t>演講廳</w:t>
      </w:r>
      <w:r>
        <w:t xml:space="preserve"> </w:t>
      </w:r>
      <w:r>
        <w:rPr>
          <w:rFonts w:ascii="Times New Roman" w:hAnsi="Times New Roman"/>
        </w:rPr>
        <w:t>(09</w:t>
      </w:r>
      <w:r>
        <w:rPr>
          <w:rFonts w:ascii="Times New Roman" w:hAnsi="Times New Roman"/>
        </w:rPr>
        <w:t>：</w:t>
      </w:r>
      <w:r>
        <w:rPr>
          <w:rFonts w:ascii="Times New Roman" w:hAnsi="Times New Roman"/>
        </w:rPr>
        <w:t>00</w:t>
      </w:r>
      <w:r>
        <w:t>到</w:t>
      </w:r>
      <w:r>
        <w:rPr>
          <w:rFonts w:ascii="Times New Roman" w:hAnsi="Times New Roman"/>
        </w:rPr>
        <w:t>12</w:t>
      </w:r>
      <w:r>
        <w:rPr>
          <w:rFonts w:ascii="Times New Roman" w:hAnsi="Times New Roman"/>
        </w:rPr>
        <w:t>：</w:t>
      </w:r>
      <w:r>
        <w:rPr>
          <w:rFonts w:ascii="Times New Roman" w:hAnsi="Times New Roman"/>
        </w:rPr>
        <w:t>00)</w:t>
      </w:r>
    </w:p>
    <w:p w:rsidR="00B12DF7" w:rsidRDefault="00313622">
      <w:pPr>
        <w:pStyle w:val="a5"/>
        <w:ind w:left="0" w:right="240"/>
        <w:jc w:val="left"/>
      </w:pPr>
      <w:r>
        <w:t>論文發表：國立高雄師範大學</w:t>
      </w:r>
      <w:r>
        <w:t xml:space="preserve">  </w:t>
      </w:r>
      <w:r>
        <w:t>藝術大樓</w:t>
      </w:r>
      <w:r>
        <w:rPr>
          <w:rFonts w:ascii="Times New Roman" w:hAnsi="Times New Roman"/>
        </w:rPr>
        <w:t>2F</w:t>
      </w:r>
      <w:r>
        <w:t>及</w:t>
      </w:r>
      <w:r>
        <w:rPr>
          <w:rFonts w:ascii="Times New Roman" w:hAnsi="Times New Roman"/>
        </w:rPr>
        <w:t>3F</w:t>
      </w:r>
      <w:r>
        <w:t>教室</w:t>
      </w:r>
      <w:r>
        <w:t xml:space="preserve"> </w:t>
      </w:r>
      <w:r>
        <w:rPr>
          <w:rFonts w:ascii="Times New Roman" w:hAnsi="Times New Roman"/>
        </w:rPr>
        <w:t>(14</w:t>
      </w:r>
      <w:r>
        <w:rPr>
          <w:rFonts w:ascii="Times New Roman" w:hAnsi="Times New Roman"/>
        </w:rPr>
        <w:t>：</w:t>
      </w:r>
      <w:r>
        <w:rPr>
          <w:rFonts w:ascii="Times New Roman" w:hAnsi="Times New Roman"/>
        </w:rPr>
        <w:t>00</w:t>
      </w:r>
      <w:r>
        <w:t>到</w:t>
      </w:r>
      <w:r>
        <w:rPr>
          <w:rFonts w:ascii="Times New Roman" w:hAnsi="Times New Roman"/>
        </w:rPr>
        <w:t>17</w:t>
      </w:r>
      <w:r>
        <w:rPr>
          <w:rFonts w:ascii="Times New Roman" w:hAnsi="Times New Roman"/>
        </w:rPr>
        <w:t>：</w:t>
      </w:r>
      <w:r>
        <w:rPr>
          <w:rFonts w:ascii="Times New Roman" w:hAnsi="Times New Roman"/>
        </w:rPr>
        <w:t>30)</w:t>
      </w:r>
    </w:p>
    <w:p w:rsidR="00B12DF7" w:rsidRDefault="00B12DF7">
      <w:pPr>
        <w:pStyle w:val="a5"/>
        <w:ind w:left="0" w:right="240"/>
        <w:jc w:val="left"/>
      </w:pPr>
    </w:p>
    <w:p w:rsidR="00B12DF7" w:rsidRDefault="00313622">
      <w:pPr>
        <w:pStyle w:val="a5"/>
        <w:ind w:left="0" w:right="240"/>
        <w:jc w:val="left"/>
      </w:pPr>
      <w:r>
        <w:t>五、徵稿範圍：研討會徵稿主題以視覺創意、文化創意產業設計、視覺傳達設計、媒體設計、視覺藝術、美感教育等與藝術、設計領域相關之學術論文或創作實務研究皆可。</w:t>
      </w:r>
    </w:p>
    <w:p w:rsidR="00B12DF7" w:rsidRDefault="00B12DF7">
      <w:pPr>
        <w:pStyle w:val="a5"/>
        <w:ind w:left="0" w:right="240"/>
        <w:jc w:val="left"/>
      </w:pPr>
    </w:p>
    <w:p w:rsidR="00B12DF7" w:rsidRDefault="00313622">
      <w:pPr>
        <w:pStyle w:val="a5"/>
        <w:ind w:left="0" w:right="240"/>
        <w:jc w:val="left"/>
      </w:pPr>
      <w:r>
        <w:t>六、徵稿辦法：</w:t>
      </w:r>
    </w:p>
    <w:p w:rsidR="00B12DF7" w:rsidRDefault="00313622">
      <w:pPr>
        <w:pStyle w:val="Default"/>
      </w:pPr>
      <w:r>
        <w:rPr>
          <w:color w:val="auto"/>
          <w:szCs w:val="23"/>
        </w:rPr>
        <w:t>即日起至</w:t>
      </w:r>
      <w:r>
        <w:rPr>
          <w:rFonts w:ascii="Calibri" w:hAnsi="Calibri" w:cs="Calibri"/>
          <w:color w:val="auto"/>
          <w:szCs w:val="23"/>
        </w:rPr>
        <w:t>108</w:t>
      </w:r>
      <w:r>
        <w:rPr>
          <w:color w:val="auto"/>
          <w:szCs w:val="23"/>
        </w:rPr>
        <w:t>年</w:t>
      </w:r>
      <w:r w:rsidR="00384F1A">
        <w:rPr>
          <w:rFonts w:ascii="Calibri" w:hAnsi="Calibri" w:cs="Calibri" w:hint="eastAsia"/>
          <w:color w:val="auto"/>
          <w:szCs w:val="23"/>
        </w:rPr>
        <w:t>5</w:t>
      </w:r>
      <w:r>
        <w:rPr>
          <w:color w:val="auto"/>
          <w:szCs w:val="23"/>
        </w:rPr>
        <w:t>月</w:t>
      </w:r>
      <w:r w:rsidR="00384F1A">
        <w:rPr>
          <w:rFonts w:ascii="Calibri" w:hAnsi="Calibri" w:cs="Calibri" w:hint="eastAsia"/>
          <w:color w:val="auto"/>
          <w:szCs w:val="23"/>
        </w:rPr>
        <w:t>1</w:t>
      </w:r>
      <w:r>
        <w:rPr>
          <w:color w:val="auto"/>
          <w:szCs w:val="23"/>
        </w:rPr>
        <w:t>日</w:t>
      </w:r>
      <w:r>
        <w:rPr>
          <w:rFonts w:ascii="Calibri" w:hAnsi="Calibri" w:cs="Calibri"/>
          <w:color w:val="auto"/>
          <w:szCs w:val="23"/>
        </w:rPr>
        <w:t>(</w:t>
      </w:r>
      <w:r w:rsidR="00384F1A">
        <w:rPr>
          <w:rFonts w:hint="eastAsia"/>
          <w:color w:val="auto"/>
        </w:rPr>
        <w:t>三</w:t>
      </w:r>
      <w:bookmarkStart w:id="0" w:name="_GoBack"/>
      <w:bookmarkEnd w:id="0"/>
      <w:r>
        <w:rPr>
          <w:rFonts w:ascii="Calibri" w:hAnsi="Calibri" w:cs="Calibri"/>
          <w:color w:val="auto"/>
          <w:szCs w:val="23"/>
        </w:rPr>
        <w:t>)</w:t>
      </w:r>
      <w:r>
        <w:rPr>
          <w:color w:val="auto"/>
          <w:szCs w:val="23"/>
        </w:rPr>
        <w:t>徵稿截止</w:t>
      </w:r>
    </w:p>
    <w:p w:rsidR="00B12DF7" w:rsidRDefault="00313622">
      <w:pPr>
        <w:pStyle w:val="Default"/>
      </w:pPr>
      <w:r>
        <w:rPr>
          <w:rFonts w:ascii="Times New Roman" w:eastAsia="Adobe 繁黑體 Std B" w:hAnsi="Times New Roman"/>
          <w:color w:val="auto"/>
        </w:rPr>
        <w:t>108</w:t>
      </w:r>
      <w:r>
        <w:rPr>
          <w:color w:val="auto"/>
        </w:rPr>
        <w:t>年</w:t>
      </w:r>
      <w:r>
        <w:rPr>
          <w:rFonts w:ascii="Times New Roman" w:hAnsi="Times New Roman"/>
          <w:color w:val="auto"/>
        </w:rPr>
        <w:t>5</w:t>
      </w:r>
      <w:r>
        <w:rPr>
          <w:color w:val="auto"/>
        </w:rPr>
        <w:t>月</w:t>
      </w:r>
      <w:r>
        <w:rPr>
          <w:rFonts w:ascii="Calibri" w:hAnsi="Calibri" w:cs="Calibri"/>
          <w:color w:val="auto"/>
          <w:szCs w:val="23"/>
        </w:rPr>
        <w:t>0</w:t>
      </w:r>
      <w:r>
        <w:rPr>
          <w:rFonts w:ascii="Times New Roman" w:hAnsi="Times New Roman"/>
          <w:color w:val="auto"/>
        </w:rPr>
        <w:t>8</w:t>
      </w:r>
      <w:r>
        <w:rPr>
          <w:color w:val="auto"/>
        </w:rPr>
        <w:t>日(三)</w:t>
      </w:r>
      <w:r>
        <w:rPr>
          <w:color w:val="auto"/>
        </w:rPr>
        <w:tab/>
      </w:r>
      <w:r>
        <w:rPr>
          <w:color w:val="auto"/>
          <w:szCs w:val="23"/>
        </w:rPr>
        <w:t>公布審查與論文修改通知</w:t>
      </w:r>
    </w:p>
    <w:p w:rsidR="00B12DF7" w:rsidRDefault="00313622">
      <w:pPr>
        <w:pStyle w:val="Default"/>
      </w:pPr>
      <w:r>
        <w:rPr>
          <w:rFonts w:ascii="Calibri" w:hAnsi="Calibri" w:cs="Calibri"/>
          <w:color w:val="auto"/>
          <w:szCs w:val="23"/>
        </w:rPr>
        <w:t>108</w:t>
      </w:r>
      <w:r>
        <w:rPr>
          <w:color w:val="auto"/>
          <w:szCs w:val="23"/>
        </w:rPr>
        <w:t>年</w:t>
      </w:r>
      <w:r>
        <w:rPr>
          <w:rFonts w:ascii="Calibri" w:hAnsi="Calibri" w:cs="Calibri"/>
          <w:color w:val="auto"/>
          <w:szCs w:val="23"/>
        </w:rPr>
        <w:t>5</w:t>
      </w:r>
      <w:r>
        <w:rPr>
          <w:color w:val="auto"/>
          <w:szCs w:val="23"/>
        </w:rPr>
        <w:t>月</w:t>
      </w:r>
      <w:r>
        <w:rPr>
          <w:rFonts w:ascii="Calibri" w:hAnsi="Calibri" w:cs="Calibri"/>
          <w:color w:val="auto"/>
          <w:szCs w:val="23"/>
        </w:rPr>
        <w:t>15</w:t>
      </w:r>
      <w:r>
        <w:rPr>
          <w:color w:val="auto"/>
          <w:szCs w:val="23"/>
        </w:rPr>
        <w:t>日</w:t>
      </w:r>
      <w:r>
        <w:rPr>
          <w:rFonts w:ascii="Calibri" w:hAnsi="Calibri" w:cs="Calibri"/>
          <w:color w:val="auto"/>
          <w:szCs w:val="23"/>
        </w:rPr>
        <w:t>(</w:t>
      </w:r>
      <w:r>
        <w:rPr>
          <w:color w:val="auto"/>
          <w:szCs w:val="23"/>
        </w:rPr>
        <w:t>三</w:t>
      </w:r>
      <w:r>
        <w:rPr>
          <w:rFonts w:ascii="Calibri" w:hAnsi="Calibri" w:cs="Calibri"/>
          <w:color w:val="auto"/>
          <w:szCs w:val="23"/>
        </w:rPr>
        <w:t>)</w:t>
      </w:r>
      <w:r>
        <w:rPr>
          <w:rFonts w:ascii="Calibri" w:hAnsi="Calibri" w:cs="Calibri"/>
          <w:color w:val="auto"/>
          <w:szCs w:val="23"/>
        </w:rPr>
        <w:tab/>
      </w:r>
      <w:r>
        <w:rPr>
          <w:color w:val="auto"/>
          <w:szCs w:val="23"/>
        </w:rPr>
        <w:t>論文修改並寄回</w:t>
      </w:r>
    </w:p>
    <w:p w:rsidR="00B12DF7" w:rsidRDefault="00313622">
      <w:pPr>
        <w:pStyle w:val="Default"/>
      </w:pPr>
      <w:r>
        <w:rPr>
          <w:rFonts w:ascii="Calibri" w:hAnsi="Calibri" w:cs="Calibri"/>
          <w:color w:val="auto"/>
          <w:szCs w:val="23"/>
        </w:rPr>
        <w:t>108</w:t>
      </w:r>
      <w:r>
        <w:rPr>
          <w:color w:val="auto"/>
          <w:szCs w:val="23"/>
        </w:rPr>
        <w:t>年</w:t>
      </w:r>
      <w:r>
        <w:rPr>
          <w:rFonts w:ascii="Calibri" w:hAnsi="Calibri" w:cs="Calibri"/>
          <w:color w:val="auto"/>
          <w:szCs w:val="23"/>
        </w:rPr>
        <w:t>5</w:t>
      </w:r>
      <w:r>
        <w:rPr>
          <w:color w:val="auto"/>
          <w:szCs w:val="23"/>
        </w:rPr>
        <w:t>月</w:t>
      </w:r>
      <w:r>
        <w:rPr>
          <w:rFonts w:ascii="Calibri" w:hAnsi="Calibri" w:cs="Calibri"/>
          <w:color w:val="auto"/>
          <w:szCs w:val="23"/>
        </w:rPr>
        <w:t>22</w:t>
      </w:r>
      <w:r>
        <w:rPr>
          <w:color w:val="auto"/>
          <w:szCs w:val="23"/>
        </w:rPr>
        <w:t>日</w:t>
      </w:r>
      <w:r>
        <w:rPr>
          <w:rFonts w:ascii="Calibri" w:hAnsi="Calibri" w:cs="Calibri"/>
          <w:color w:val="auto"/>
          <w:szCs w:val="23"/>
        </w:rPr>
        <w:t>(</w:t>
      </w:r>
      <w:r>
        <w:rPr>
          <w:color w:val="auto"/>
          <w:szCs w:val="23"/>
        </w:rPr>
        <w:t>三</w:t>
      </w:r>
      <w:r>
        <w:rPr>
          <w:rFonts w:ascii="Calibri" w:hAnsi="Calibri" w:cs="Calibri"/>
          <w:color w:val="auto"/>
          <w:szCs w:val="23"/>
        </w:rPr>
        <w:t>)</w:t>
      </w:r>
      <w:r>
        <w:rPr>
          <w:rFonts w:ascii="Calibri" w:hAnsi="Calibri" w:cs="Calibri"/>
          <w:color w:val="auto"/>
          <w:szCs w:val="23"/>
        </w:rPr>
        <w:tab/>
      </w:r>
      <w:r>
        <w:rPr>
          <w:color w:val="auto"/>
          <w:szCs w:val="23"/>
        </w:rPr>
        <w:t>公告論文刊登與發表名單</w:t>
      </w:r>
    </w:p>
    <w:p w:rsidR="00B12DF7" w:rsidRDefault="00313622">
      <w:pPr>
        <w:pStyle w:val="a5"/>
        <w:ind w:left="0" w:right="240"/>
        <w:jc w:val="left"/>
      </w:pPr>
      <w:r>
        <w:rPr>
          <w:rFonts w:cs="Calibri"/>
          <w:szCs w:val="23"/>
        </w:rPr>
        <w:t>108</w:t>
      </w:r>
      <w:r>
        <w:rPr>
          <w:szCs w:val="23"/>
        </w:rPr>
        <w:t>年</w:t>
      </w:r>
      <w:r>
        <w:rPr>
          <w:rFonts w:cs="Calibri"/>
          <w:szCs w:val="23"/>
        </w:rPr>
        <w:t>6</w:t>
      </w:r>
      <w:r>
        <w:rPr>
          <w:szCs w:val="23"/>
        </w:rPr>
        <w:t>月</w:t>
      </w:r>
      <w:r>
        <w:rPr>
          <w:rFonts w:cs="Calibri"/>
          <w:szCs w:val="23"/>
        </w:rPr>
        <w:t>05</w:t>
      </w:r>
      <w:r>
        <w:rPr>
          <w:szCs w:val="23"/>
        </w:rPr>
        <w:t>日</w:t>
      </w:r>
      <w:r>
        <w:rPr>
          <w:rFonts w:cs="Calibri"/>
          <w:szCs w:val="23"/>
        </w:rPr>
        <w:t>(</w:t>
      </w:r>
      <w:r>
        <w:rPr>
          <w:szCs w:val="23"/>
        </w:rPr>
        <w:t>三</w:t>
      </w:r>
      <w:r>
        <w:rPr>
          <w:rFonts w:cs="Calibri"/>
          <w:szCs w:val="23"/>
        </w:rPr>
        <w:t>)</w:t>
      </w:r>
      <w:r>
        <w:rPr>
          <w:rFonts w:cs="Calibri"/>
          <w:szCs w:val="23"/>
        </w:rPr>
        <w:tab/>
      </w:r>
      <w:r>
        <w:rPr>
          <w:szCs w:val="23"/>
        </w:rPr>
        <w:t>研討會舉行</w:t>
      </w:r>
    </w:p>
    <w:p w:rsidR="00B12DF7" w:rsidRDefault="00B12DF7">
      <w:pPr>
        <w:pStyle w:val="a5"/>
        <w:ind w:left="0" w:right="240"/>
        <w:jc w:val="left"/>
      </w:pPr>
    </w:p>
    <w:p w:rsidR="00B12DF7" w:rsidRDefault="00313622">
      <w:pPr>
        <w:pStyle w:val="a5"/>
        <w:ind w:left="0" w:right="240"/>
        <w:jc w:val="left"/>
      </w:pPr>
      <w:r>
        <w:t>七、徵稿對象：</w:t>
      </w:r>
    </w:p>
    <w:p w:rsidR="00B12DF7" w:rsidRDefault="00313622">
      <w:pPr>
        <w:pStyle w:val="a5"/>
        <w:ind w:left="0" w:right="240"/>
        <w:jc w:val="left"/>
      </w:pPr>
      <w:r>
        <w:t>各大專院校設計相關學系</w:t>
      </w:r>
      <w:r>
        <w:t>(</w:t>
      </w:r>
      <w:r>
        <w:t>所</w:t>
      </w:r>
      <w:r>
        <w:t>)</w:t>
      </w:r>
      <w:r>
        <w:t>教師、研究生以及設計界先進。</w:t>
      </w:r>
    </w:p>
    <w:p w:rsidR="00B12DF7" w:rsidRDefault="00B12DF7">
      <w:pPr>
        <w:pStyle w:val="a5"/>
        <w:ind w:left="0" w:right="240"/>
        <w:jc w:val="left"/>
      </w:pPr>
    </w:p>
    <w:p w:rsidR="00B12DF7" w:rsidRDefault="00313622">
      <w:pPr>
        <w:pStyle w:val="a5"/>
        <w:ind w:left="0" w:right="240"/>
        <w:jc w:val="left"/>
      </w:pPr>
      <w:r>
        <w:t>八、投稿須知：</w:t>
      </w:r>
    </w:p>
    <w:p w:rsidR="00B12DF7" w:rsidRDefault="00313622">
      <w:pPr>
        <w:pStyle w:val="a5"/>
        <w:ind w:left="0" w:right="240"/>
        <w:jc w:val="left"/>
      </w:pPr>
      <w:r>
        <w:rPr>
          <w:rFonts w:ascii="Times New Roman" w:hAnsi="Times New Roman"/>
        </w:rPr>
        <w:t>1.</w:t>
      </w:r>
      <w:r>
        <w:t>投稿時請填妥投稿報名表</w:t>
      </w:r>
      <w:r>
        <w:rPr>
          <w:rFonts w:ascii="Times New Roman" w:hAnsi="Times New Roman"/>
        </w:rPr>
        <w:t>(</w:t>
      </w:r>
      <w:r>
        <w:t>詳見附件一</w:t>
      </w:r>
      <w:r>
        <w:rPr>
          <w:rFonts w:ascii="Times New Roman" w:hAnsi="Times New Roman"/>
        </w:rPr>
        <w:t>)</w:t>
      </w:r>
      <w:r>
        <w:t>，及一篇論文發送電子郵件至</w:t>
      </w:r>
      <w:r>
        <w:rPr>
          <w:rFonts w:ascii="Times New Roman" w:hAnsi="Times New Roman"/>
        </w:rPr>
        <w:t>nknudovd@gmail.com(</w:t>
      </w:r>
      <w:r>
        <w:rPr>
          <w:rFonts w:ascii="Times New Roman" w:hAnsi="Times New Roman"/>
        </w:rPr>
        <w:t>信件主旨請註明學校</w:t>
      </w:r>
      <w:r>
        <w:rPr>
          <w:rFonts w:ascii="Times New Roman" w:hAnsi="Times New Roman"/>
        </w:rPr>
        <w:t>-</w:t>
      </w:r>
      <w:r>
        <w:rPr>
          <w:rFonts w:ascii="Times New Roman" w:hAnsi="Times New Roman"/>
        </w:rPr>
        <w:t>系所</w:t>
      </w:r>
      <w:r>
        <w:rPr>
          <w:rFonts w:ascii="Times New Roman" w:hAnsi="Times New Roman"/>
        </w:rPr>
        <w:t>-</w:t>
      </w:r>
      <w:r>
        <w:rPr>
          <w:rFonts w:ascii="Times New Roman" w:hAnsi="Times New Roman"/>
        </w:rPr>
        <w:t>姓名</w:t>
      </w:r>
      <w:r>
        <w:rPr>
          <w:rFonts w:ascii="Times New Roman" w:hAnsi="Times New Roman"/>
        </w:rPr>
        <w:t>)</w:t>
      </w:r>
    </w:p>
    <w:p w:rsidR="00B12DF7" w:rsidRDefault="00313622">
      <w:pPr>
        <w:pStyle w:val="a5"/>
        <w:ind w:left="0" w:right="240"/>
        <w:jc w:val="left"/>
      </w:pPr>
      <w:r>
        <w:rPr>
          <w:rFonts w:ascii="Times New Roman" w:hAnsi="Times New Roman"/>
        </w:rPr>
        <w:t>2.</w:t>
      </w:r>
      <w:r w:rsidR="00775265" w:rsidRPr="00775265">
        <w:rPr>
          <w:rFonts w:hint="eastAsia"/>
        </w:rPr>
        <w:t xml:space="preserve"> </w:t>
      </w:r>
      <w:r w:rsidR="00775265" w:rsidRPr="00775265">
        <w:rPr>
          <w:rFonts w:ascii="新細明體" w:hAnsi="新細明體" w:hint="eastAsia"/>
        </w:rPr>
        <w:t>請以全文投稿，全文完稿總頁數需為六頁(超出者將聯絡修改精簡，</w:t>
      </w:r>
      <w:proofErr w:type="gramStart"/>
      <w:r w:rsidR="00775265" w:rsidRPr="00775265">
        <w:rPr>
          <w:rFonts w:ascii="新細明體" w:hAnsi="新細明體" w:hint="eastAsia"/>
        </w:rPr>
        <w:t>否則恕</w:t>
      </w:r>
      <w:proofErr w:type="gramEnd"/>
      <w:r w:rsidR="00775265" w:rsidRPr="00775265">
        <w:rPr>
          <w:rFonts w:ascii="新細明體" w:hAnsi="新細明體" w:hint="eastAsia"/>
        </w:rPr>
        <w:t>無法受理)，格式請參照主辦單位提供的「研討會論文格式」。論文檔案需繳交兩種電子檔：DOC格式(word2010以上版本)、PDF檔，大小請控制在5M</w:t>
      </w:r>
      <w:r w:rsidR="00775265">
        <w:rPr>
          <w:rFonts w:ascii="新細明體" w:hAnsi="新細明體" w:hint="eastAsia"/>
        </w:rPr>
        <w:t>以內</w:t>
      </w:r>
      <w:r>
        <w:rPr>
          <w:rFonts w:ascii="新細明體" w:hAnsi="新細明體"/>
        </w:rPr>
        <w:t>。</w:t>
      </w:r>
    </w:p>
    <w:p w:rsidR="00B12DF7" w:rsidRDefault="00313622">
      <w:pPr>
        <w:pStyle w:val="a5"/>
        <w:ind w:left="0" w:right="240"/>
        <w:jc w:val="left"/>
      </w:pPr>
      <w:r>
        <w:rPr>
          <w:rFonts w:ascii="Times New Roman" w:hAnsi="Times New Roman"/>
        </w:rPr>
        <w:t>3.</w:t>
      </w:r>
      <w:r>
        <w:t>稿件撰寫包括題目、作者姓名、服務單位職稱、摘要、關鍵詞、本文及參考文獻等。</w:t>
      </w:r>
    </w:p>
    <w:p w:rsidR="00B12DF7" w:rsidRDefault="00313622">
      <w:pPr>
        <w:pStyle w:val="a5"/>
        <w:ind w:left="0" w:right="240"/>
        <w:jc w:val="left"/>
      </w:pPr>
      <w:r>
        <w:rPr>
          <w:rFonts w:ascii="Times New Roman" w:hAnsi="Times New Roman"/>
        </w:rPr>
        <w:lastRenderedPageBreak/>
        <w:t>4.</w:t>
      </w:r>
      <w:r>
        <w:t>無論中文或英文論文，皆須同時附中、英文摘要、作者姓名、服務單位職稱、關鍵詞，摘要以不超過中文五百字為限。</w:t>
      </w:r>
    </w:p>
    <w:p w:rsidR="00B12DF7" w:rsidRDefault="00775265" w:rsidP="00775265">
      <w:pPr>
        <w:pStyle w:val="a5"/>
        <w:ind w:left="0" w:right="240"/>
        <w:jc w:val="left"/>
      </w:pPr>
      <w:r>
        <w:rPr>
          <w:rFonts w:ascii="Times New Roman" w:hAnsi="Times New Roman" w:hint="eastAsia"/>
        </w:rPr>
        <w:t>5</w:t>
      </w:r>
      <w:r w:rsidR="00313622">
        <w:rPr>
          <w:rFonts w:ascii="Times New Roman" w:hAnsi="Times New Roman"/>
        </w:rPr>
        <w:t>.</w:t>
      </w:r>
      <w:r w:rsidRPr="00775265">
        <w:rPr>
          <w:rFonts w:hint="eastAsia"/>
        </w:rPr>
        <w:t xml:space="preserve"> </w:t>
      </w:r>
      <w:r w:rsidRPr="00775265">
        <w:rPr>
          <w:rFonts w:hint="eastAsia"/>
        </w:rPr>
        <w:t>審查方式：由本系負責論文格式檢查，通過後由審查小組進行審查，審查小組成員由本系聘任視覺創意設計、視覺傳達設計、文化創意產業等相關領域之學者專家組成</w:t>
      </w:r>
      <w:r>
        <w:rPr>
          <w:rFonts w:hint="eastAsia"/>
        </w:rPr>
        <w:t>。</w:t>
      </w:r>
      <w:r>
        <w:t xml:space="preserve"> </w:t>
      </w:r>
    </w:p>
    <w:p w:rsidR="00B12DF7" w:rsidRDefault="00775265">
      <w:pPr>
        <w:pStyle w:val="a5"/>
        <w:tabs>
          <w:tab w:val="left" w:pos="426"/>
        </w:tabs>
        <w:ind w:left="0" w:right="240"/>
        <w:jc w:val="left"/>
      </w:pPr>
      <w:r>
        <w:rPr>
          <w:rFonts w:ascii="Times New Roman" w:hAnsi="Times New Roman" w:hint="eastAsia"/>
        </w:rPr>
        <w:t>6</w:t>
      </w:r>
      <w:r>
        <w:rPr>
          <w:rFonts w:ascii="Times New Roman" w:hAnsi="Times New Roman"/>
        </w:rPr>
        <w:t>.</w:t>
      </w:r>
      <w:proofErr w:type="gramStart"/>
      <w:r w:rsidR="00313622">
        <w:rPr>
          <w:rFonts w:ascii="新細明體" w:hAnsi="新細明體"/>
        </w:rPr>
        <w:t>文責版權</w:t>
      </w:r>
      <w:proofErr w:type="gramEnd"/>
      <w:r w:rsidR="00313622">
        <w:rPr>
          <w:rFonts w:ascii="新細明體" w:hAnsi="新細明體"/>
        </w:rPr>
        <w:t>：論文請勿一稿二投，經本論文審查小組錄取之論文，請授權以紙本、光碟及其他方式發行。</w:t>
      </w:r>
    </w:p>
    <w:p w:rsidR="00B12DF7" w:rsidRDefault="00B12DF7">
      <w:pPr>
        <w:pStyle w:val="Standard"/>
        <w:tabs>
          <w:tab w:val="left" w:pos="426"/>
        </w:tabs>
        <w:ind w:right="240"/>
        <w:jc w:val="left"/>
        <w:rPr>
          <w:rFonts w:ascii="新細明體" w:hAnsi="新細明體"/>
        </w:rPr>
      </w:pPr>
    </w:p>
    <w:p w:rsidR="00775265" w:rsidRPr="00775265" w:rsidRDefault="00775265" w:rsidP="00775265">
      <w:pPr>
        <w:widowControl/>
        <w:rPr>
          <w:sz w:val="24"/>
        </w:rPr>
      </w:pPr>
      <w:r w:rsidRPr="00775265">
        <w:rPr>
          <w:rFonts w:hint="eastAsia"/>
          <w:sz w:val="24"/>
        </w:rPr>
        <w:t>高師大視覺設計學系網站</w:t>
      </w:r>
      <w:r w:rsidRPr="00775265">
        <w:rPr>
          <w:rFonts w:hint="eastAsia"/>
          <w:sz w:val="24"/>
        </w:rPr>
        <w:t xml:space="preserve"> http://www.nknu.edu.tw/~idea/</w:t>
      </w:r>
    </w:p>
    <w:p w:rsidR="00775265" w:rsidRPr="00775265" w:rsidRDefault="00775265" w:rsidP="00775265">
      <w:pPr>
        <w:widowControl/>
        <w:rPr>
          <w:sz w:val="24"/>
        </w:rPr>
      </w:pPr>
      <w:r w:rsidRPr="00775265">
        <w:rPr>
          <w:rFonts w:hint="eastAsia"/>
          <w:sz w:val="24"/>
        </w:rPr>
        <w:t>連絡電話：</w:t>
      </w:r>
      <w:r w:rsidRPr="00775265">
        <w:rPr>
          <w:rFonts w:hint="eastAsia"/>
          <w:sz w:val="24"/>
        </w:rPr>
        <w:t>(07)7172930</w:t>
      </w:r>
      <w:r w:rsidRPr="00775265">
        <w:rPr>
          <w:rFonts w:hint="eastAsia"/>
          <w:sz w:val="24"/>
        </w:rPr>
        <w:t>轉</w:t>
      </w:r>
      <w:r w:rsidRPr="00775265">
        <w:rPr>
          <w:rFonts w:hint="eastAsia"/>
          <w:sz w:val="24"/>
        </w:rPr>
        <w:t xml:space="preserve">3011 </w:t>
      </w:r>
      <w:r w:rsidRPr="00775265">
        <w:rPr>
          <w:rFonts w:hint="eastAsia"/>
          <w:sz w:val="24"/>
        </w:rPr>
        <w:t>或</w:t>
      </w:r>
      <w:r w:rsidRPr="00775265">
        <w:rPr>
          <w:rFonts w:hint="eastAsia"/>
          <w:sz w:val="24"/>
        </w:rPr>
        <w:t>3012    E-mail</w:t>
      </w:r>
      <w:r w:rsidRPr="00775265">
        <w:rPr>
          <w:rFonts w:hint="eastAsia"/>
          <w:sz w:val="24"/>
        </w:rPr>
        <w:t>：</w:t>
      </w:r>
      <w:r w:rsidRPr="00775265">
        <w:rPr>
          <w:rFonts w:hint="eastAsia"/>
          <w:sz w:val="24"/>
        </w:rPr>
        <w:t>nknudovd@gmail.com</w:t>
      </w:r>
    </w:p>
    <w:p w:rsidR="00B12DF7" w:rsidRDefault="00775265">
      <w:pPr>
        <w:widowControl/>
        <w:rPr>
          <w:rFonts w:ascii="新細明體" w:hAnsi="新細明體"/>
        </w:rPr>
      </w:pPr>
      <w:r w:rsidRPr="00775265">
        <w:rPr>
          <w:rFonts w:hint="eastAsia"/>
          <w:sz w:val="24"/>
        </w:rPr>
        <w:t>傳真：</w:t>
      </w:r>
      <w:r w:rsidRPr="00775265">
        <w:rPr>
          <w:rFonts w:hint="eastAsia"/>
          <w:sz w:val="24"/>
        </w:rPr>
        <w:t xml:space="preserve">(07)7711317   </w:t>
      </w:r>
      <w:r w:rsidRPr="00775265">
        <w:rPr>
          <w:rFonts w:hint="eastAsia"/>
          <w:sz w:val="24"/>
        </w:rPr>
        <w:t>聯絡人：視覺設計學系</w:t>
      </w:r>
      <w:r w:rsidRPr="00775265">
        <w:rPr>
          <w:rFonts w:hint="eastAsia"/>
          <w:sz w:val="24"/>
        </w:rPr>
        <w:t xml:space="preserve">  </w:t>
      </w:r>
      <w:r w:rsidRPr="00775265">
        <w:rPr>
          <w:rFonts w:hint="eastAsia"/>
          <w:sz w:val="24"/>
        </w:rPr>
        <w:t>吳思柔</w:t>
      </w: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775265" w:rsidRDefault="00775265">
      <w:pPr>
        <w:widowControl/>
        <w:rPr>
          <w:rFonts w:ascii="新細明體" w:hAnsi="新細明體"/>
        </w:rPr>
      </w:pPr>
    </w:p>
    <w:p w:rsidR="00B12DF7" w:rsidRDefault="00B12DF7">
      <w:pPr>
        <w:widowControl/>
        <w:rPr>
          <w:rFonts w:ascii="新細明體" w:hAnsi="新細明體"/>
        </w:rPr>
      </w:pPr>
    </w:p>
    <w:p w:rsidR="00B12DF7" w:rsidRDefault="00B12DF7">
      <w:pPr>
        <w:widowControl/>
        <w:rPr>
          <w:rFonts w:ascii="新細明體" w:hAnsi="新細明體"/>
        </w:rPr>
      </w:pPr>
    </w:p>
    <w:p w:rsidR="00B12DF7" w:rsidRDefault="00B12DF7">
      <w:pPr>
        <w:widowControl/>
        <w:rPr>
          <w:rFonts w:ascii="新細明體" w:hAnsi="新細明體"/>
        </w:rPr>
      </w:pPr>
    </w:p>
    <w:p w:rsidR="00B12DF7" w:rsidRDefault="00B12DF7">
      <w:pPr>
        <w:widowControl/>
        <w:rPr>
          <w:rFonts w:ascii="新細明體" w:hAnsi="新細明體"/>
        </w:rPr>
      </w:pPr>
    </w:p>
    <w:p w:rsidR="00B12DF7" w:rsidRDefault="00B12DF7">
      <w:pPr>
        <w:widowControl/>
        <w:rPr>
          <w:rFonts w:ascii="新細明體" w:hAnsi="新細明體"/>
        </w:rPr>
      </w:pPr>
    </w:p>
    <w:p w:rsidR="00B12DF7" w:rsidRDefault="00B12DF7">
      <w:pPr>
        <w:widowControl/>
        <w:rPr>
          <w:rFonts w:ascii="新細明體" w:hAnsi="新細明體"/>
        </w:rPr>
      </w:pPr>
    </w:p>
    <w:p w:rsidR="00B12DF7" w:rsidRDefault="00B12DF7">
      <w:pPr>
        <w:widowControl/>
        <w:rPr>
          <w:rFonts w:ascii="新細明體" w:hAnsi="新細明體"/>
        </w:rPr>
      </w:pPr>
    </w:p>
    <w:p w:rsidR="00B12DF7" w:rsidRDefault="00313622">
      <w:pPr>
        <w:widowControl/>
        <w:rPr>
          <w:rFonts w:ascii="新細明體" w:hAnsi="新細明體"/>
          <w:sz w:val="28"/>
          <w:szCs w:val="32"/>
        </w:rPr>
      </w:pPr>
      <w:r>
        <w:rPr>
          <w:rFonts w:ascii="新細明體" w:hAnsi="新細明體"/>
          <w:sz w:val="28"/>
          <w:szCs w:val="32"/>
        </w:rPr>
        <w:lastRenderedPageBreak/>
        <w:t>附件一、</w:t>
      </w:r>
    </w:p>
    <w:p w:rsidR="00B12DF7" w:rsidRDefault="00313622">
      <w:pPr>
        <w:tabs>
          <w:tab w:val="left" w:pos="426"/>
        </w:tabs>
        <w:ind w:left="47" w:right="-341" w:hanging="283"/>
      </w:pPr>
      <w:r>
        <w:rPr>
          <w:sz w:val="28"/>
          <w:szCs w:val="32"/>
        </w:rPr>
        <w:t>《視覺溝通的力量</w:t>
      </w:r>
      <w:r>
        <w:rPr>
          <w:sz w:val="28"/>
          <w:szCs w:val="32"/>
        </w:rPr>
        <w:t>─</w:t>
      </w:r>
      <w:r>
        <w:rPr>
          <w:rFonts w:ascii="Times New Roman" w:hAnsi="Times New Roman"/>
          <w:sz w:val="28"/>
          <w:szCs w:val="32"/>
        </w:rPr>
        <w:t>2019</w:t>
      </w:r>
      <w:r>
        <w:rPr>
          <w:sz w:val="28"/>
          <w:szCs w:val="32"/>
        </w:rPr>
        <w:t>藝術與設計國際研討會》論文投稿報名表</w:t>
      </w:r>
    </w:p>
    <w:p w:rsidR="00B12DF7" w:rsidRDefault="00B12DF7">
      <w:pPr>
        <w:tabs>
          <w:tab w:val="left" w:pos="426"/>
        </w:tabs>
        <w:ind w:left="27" w:right="-341" w:hanging="263"/>
        <w:rPr>
          <w:sz w:val="26"/>
          <w:szCs w:val="26"/>
        </w:rPr>
      </w:pPr>
    </w:p>
    <w:tbl>
      <w:tblPr>
        <w:tblW w:w="9498" w:type="dxa"/>
        <w:tblInd w:w="-459" w:type="dxa"/>
        <w:tblCellMar>
          <w:left w:w="10" w:type="dxa"/>
          <w:right w:w="10" w:type="dxa"/>
        </w:tblCellMar>
        <w:tblLook w:val="0000" w:firstRow="0" w:lastRow="0" w:firstColumn="0" w:lastColumn="0" w:noHBand="0" w:noVBand="0"/>
      </w:tblPr>
      <w:tblGrid>
        <w:gridCol w:w="1418"/>
        <w:gridCol w:w="709"/>
        <w:gridCol w:w="1984"/>
        <w:gridCol w:w="3119"/>
        <w:gridCol w:w="2268"/>
      </w:tblGrid>
      <w:tr w:rsidR="00B12DF7">
        <w:trPr>
          <w:trHeight w:val="300"/>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120" w:after="120"/>
              <w:ind w:right="-108"/>
              <w:rPr>
                <w:sz w:val="28"/>
                <w:szCs w:val="28"/>
              </w:rPr>
            </w:pPr>
            <w:r>
              <w:rPr>
                <w:sz w:val="28"/>
                <w:szCs w:val="28"/>
              </w:rPr>
              <w:t>論文題目</w:t>
            </w:r>
          </w:p>
        </w:tc>
        <w:tc>
          <w:tcPr>
            <w:tcW w:w="808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120" w:after="120"/>
              <w:ind w:right="-341"/>
              <w:rPr>
                <w:sz w:val="28"/>
                <w:szCs w:val="28"/>
              </w:rPr>
            </w:pPr>
            <w:r>
              <w:rPr>
                <w:sz w:val="28"/>
                <w:szCs w:val="28"/>
              </w:rPr>
              <w:t>中文</w:t>
            </w:r>
          </w:p>
        </w:tc>
      </w:tr>
      <w:tr w:rsidR="00B12DF7">
        <w:trPr>
          <w:trHeight w:val="30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B12DF7">
            <w:pPr>
              <w:tabs>
                <w:tab w:val="left" w:pos="-108"/>
                <w:tab w:val="left" w:pos="426"/>
              </w:tabs>
              <w:spacing w:before="120" w:after="120"/>
              <w:ind w:right="-108"/>
              <w:rPr>
                <w:sz w:val="28"/>
                <w:szCs w:val="28"/>
              </w:rPr>
            </w:pPr>
          </w:p>
        </w:tc>
        <w:tc>
          <w:tcPr>
            <w:tcW w:w="808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120" w:after="120"/>
              <w:ind w:right="-341"/>
              <w:rPr>
                <w:sz w:val="28"/>
                <w:szCs w:val="28"/>
              </w:rPr>
            </w:pPr>
            <w:r>
              <w:rPr>
                <w:sz w:val="28"/>
                <w:szCs w:val="28"/>
              </w:rPr>
              <w:t>英文</w:t>
            </w:r>
          </w:p>
        </w:tc>
      </w:tr>
      <w:tr w:rsidR="00B12DF7">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120" w:after="120"/>
              <w:ind w:right="-108"/>
              <w:rPr>
                <w:sz w:val="28"/>
                <w:szCs w:val="28"/>
              </w:rPr>
            </w:pPr>
            <w:r>
              <w:rPr>
                <w:sz w:val="28"/>
                <w:szCs w:val="28"/>
              </w:rPr>
              <w:t>作者資料</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317"/>
              </w:tabs>
              <w:spacing w:before="120" w:after="120"/>
              <w:ind w:right="-108"/>
              <w:jc w:val="center"/>
              <w:rPr>
                <w:sz w:val="28"/>
                <w:szCs w:val="28"/>
              </w:rPr>
            </w:pPr>
            <w:r>
              <w:rPr>
                <w:sz w:val="28"/>
                <w:szCs w:val="28"/>
              </w:rPr>
              <w:t>姓</w:t>
            </w:r>
            <w:r>
              <w:rPr>
                <w:sz w:val="28"/>
                <w:szCs w:val="28"/>
              </w:rPr>
              <w:t xml:space="preserve">    </w:t>
            </w:r>
            <w:r>
              <w:rPr>
                <w:sz w:val="28"/>
                <w:szCs w:val="28"/>
              </w:rPr>
              <w:t>名</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ind w:right="-108"/>
              <w:jc w:val="center"/>
              <w:rPr>
                <w:sz w:val="28"/>
                <w:szCs w:val="28"/>
              </w:rPr>
            </w:pPr>
            <w:r>
              <w:rPr>
                <w:sz w:val="28"/>
                <w:szCs w:val="28"/>
              </w:rPr>
              <w:t>所屬單位</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ind w:right="34"/>
              <w:jc w:val="center"/>
              <w:rPr>
                <w:sz w:val="28"/>
                <w:szCs w:val="28"/>
              </w:rPr>
            </w:pPr>
            <w:r>
              <w:rPr>
                <w:sz w:val="28"/>
                <w:szCs w:val="28"/>
              </w:rPr>
              <w:t>職稱</w:t>
            </w:r>
          </w:p>
        </w:tc>
      </w:tr>
      <w:tr w:rsidR="00B12DF7">
        <w:trPr>
          <w:trHeight w:val="364"/>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240" w:after="240"/>
              <w:ind w:right="-108"/>
              <w:rPr>
                <w:szCs w:val="24"/>
              </w:rPr>
            </w:pPr>
            <w:r>
              <w:rPr>
                <w:szCs w:val="24"/>
              </w:rPr>
              <w:t>第一作者</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313622">
            <w:pPr>
              <w:tabs>
                <w:tab w:val="left" w:pos="-108"/>
                <w:tab w:val="left" w:pos="426"/>
              </w:tabs>
              <w:spacing w:before="240" w:after="240"/>
              <w:ind w:right="-341"/>
              <w:rPr>
                <w:szCs w:val="24"/>
              </w:rPr>
            </w:pPr>
            <w:r>
              <w:rPr>
                <w:szCs w:val="24"/>
              </w:rPr>
              <w:t>中文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spacing w:before="240" w:after="240"/>
              <w:ind w:right="-341"/>
              <w:rPr>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r>
      <w:tr w:rsidR="00B12DF7">
        <w:trPr>
          <w:trHeight w:val="348"/>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B12DF7">
            <w:pPr>
              <w:tabs>
                <w:tab w:val="left" w:pos="-108"/>
                <w:tab w:val="left" w:pos="426"/>
              </w:tabs>
              <w:spacing w:before="240" w:after="240"/>
              <w:ind w:right="-341"/>
              <w:rPr>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313622">
            <w:pPr>
              <w:tabs>
                <w:tab w:val="left" w:pos="-108"/>
                <w:tab w:val="left" w:pos="426"/>
              </w:tabs>
              <w:spacing w:before="240" w:after="240"/>
              <w:ind w:right="-341"/>
              <w:rPr>
                <w:szCs w:val="24"/>
              </w:rPr>
            </w:pPr>
            <w:r>
              <w:rPr>
                <w:szCs w:val="24"/>
              </w:rPr>
              <w:t>英文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spacing w:before="240" w:after="240"/>
              <w:ind w:right="-341"/>
              <w:rPr>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r>
      <w:tr w:rsidR="00B12DF7">
        <w:trPr>
          <w:trHeight w:val="343"/>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240" w:after="240"/>
              <w:ind w:right="-108"/>
            </w:pPr>
            <w:r>
              <w:rPr>
                <w:szCs w:val="24"/>
              </w:rPr>
              <w:t>共同作者</w:t>
            </w:r>
            <w:r>
              <w:rPr>
                <w:rFonts w:ascii="Times New Roman" w:hAnsi="Times New Roman"/>
                <w:szCs w:val="24"/>
              </w:rPr>
              <w:t>A</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313622">
            <w:pPr>
              <w:tabs>
                <w:tab w:val="left" w:pos="-108"/>
                <w:tab w:val="left" w:pos="426"/>
              </w:tabs>
              <w:spacing w:before="240" w:after="240"/>
              <w:ind w:right="-341"/>
              <w:rPr>
                <w:szCs w:val="24"/>
              </w:rPr>
            </w:pPr>
            <w:r>
              <w:rPr>
                <w:szCs w:val="24"/>
              </w:rPr>
              <w:t>中文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spacing w:before="240" w:after="240"/>
              <w:ind w:right="-341"/>
              <w:rPr>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r>
      <w:tr w:rsidR="00B12DF7">
        <w:trPr>
          <w:trHeight w:val="237"/>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B12DF7">
            <w:pPr>
              <w:tabs>
                <w:tab w:val="left" w:pos="-108"/>
                <w:tab w:val="left" w:pos="426"/>
              </w:tabs>
              <w:spacing w:before="240" w:after="240"/>
              <w:ind w:right="-341"/>
              <w:rPr>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313622">
            <w:pPr>
              <w:tabs>
                <w:tab w:val="left" w:pos="-108"/>
                <w:tab w:val="left" w:pos="426"/>
              </w:tabs>
              <w:spacing w:before="240" w:after="240"/>
              <w:ind w:right="-341"/>
              <w:rPr>
                <w:szCs w:val="24"/>
              </w:rPr>
            </w:pPr>
            <w:r>
              <w:rPr>
                <w:szCs w:val="24"/>
              </w:rPr>
              <w:t>英文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spacing w:before="240" w:after="240"/>
              <w:ind w:right="-341"/>
              <w:rPr>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r>
      <w:tr w:rsidR="00B12DF7">
        <w:trPr>
          <w:trHeight w:val="369"/>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240" w:after="240"/>
              <w:ind w:right="-108"/>
            </w:pPr>
            <w:r>
              <w:rPr>
                <w:szCs w:val="24"/>
              </w:rPr>
              <w:t>共同作者</w:t>
            </w:r>
            <w:r>
              <w:rPr>
                <w:rFonts w:ascii="Times New Roman" w:hAnsi="Times New Roman"/>
                <w:szCs w:val="24"/>
              </w:rPr>
              <w:t>B</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313622">
            <w:pPr>
              <w:tabs>
                <w:tab w:val="left" w:pos="-108"/>
                <w:tab w:val="left" w:pos="426"/>
              </w:tabs>
              <w:spacing w:before="240" w:after="240"/>
              <w:ind w:right="-341"/>
              <w:rPr>
                <w:szCs w:val="24"/>
              </w:rPr>
            </w:pPr>
            <w:r>
              <w:rPr>
                <w:szCs w:val="24"/>
              </w:rPr>
              <w:t>中文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spacing w:before="240" w:after="240"/>
              <w:ind w:right="-341"/>
              <w:rPr>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r>
      <w:tr w:rsidR="00B12DF7">
        <w:trPr>
          <w:trHeight w:val="253"/>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B12DF7">
            <w:pPr>
              <w:tabs>
                <w:tab w:val="left" w:pos="-108"/>
                <w:tab w:val="left" w:pos="426"/>
              </w:tabs>
              <w:spacing w:before="240" w:after="240"/>
              <w:ind w:right="-341"/>
              <w:rPr>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313622">
            <w:pPr>
              <w:tabs>
                <w:tab w:val="left" w:pos="-108"/>
                <w:tab w:val="left" w:pos="426"/>
              </w:tabs>
              <w:spacing w:before="240" w:after="240"/>
              <w:ind w:right="-341"/>
              <w:rPr>
                <w:szCs w:val="24"/>
              </w:rPr>
            </w:pPr>
            <w:r>
              <w:rPr>
                <w:szCs w:val="24"/>
              </w:rPr>
              <w:t>英文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spacing w:before="240" w:after="240"/>
              <w:ind w:right="-341"/>
              <w:rPr>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 w:val="28"/>
                <w:szCs w:val="28"/>
              </w:rPr>
            </w:pPr>
          </w:p>
        </w:tc>
      </w:tr>
      <w:tr w:rsidR="00B12DF7">
        <w:trPr>
          <w:trHeight w:val="475"/>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240" w:after="240"/>
              <w:ind w:right="-108"/>
              <w:rPr>
                <w:szCs w:val="24"/>
              </w:rPr>
            </w:pPr>
            <w:r>
              <w:rPr>
                <w:szCs w:val="24"/>
              </w:rPr>
              <w:t>第一作者</w:t>
            </w:r>
          </w:p>
          <w:p w:rsidR="00B12DF7" w:rsidRDefault="00313622">
            <w:pPr>
              <w:tabs>
                <w:tab w:val="left" w:pos="-108"/>
                <w:tab w:val="left" w:pos="426"/>
              </w:tabs>
              <w:spacing w:before="240" w:after="240"/>
              <w:ind w:right="-341"/>
              <w:rPr>
                <w:szCs w:val="24"/>
              </w:rPr>
            </w:pPr>
            <w:r>
              <w:rPr>
                <w:szCs w:val="24"/>
              </w:rPr>
              <w:t>聯絡資料</w:t>
            </w:r>
          </w:p>
        </w:tc>
        <w:tc>
          <w:tcPr>
            <w:tcW w:w="808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240" w:after="240"/>
              <w:ind w:right="-341"/>
              <w:jc w:val="both"/>
              <w:rPr>
                <w:szCs w:val="24"/>
              </w:rPr>
            </w:pPr>
            <w:r>
              <w:rPr>
                <w:szCs w:val="24"/>
              </w:rPr>
              <w:t>通訊地址：</w:t>
            </w:r>
          </w:p>
        </w:tc>
      </w:tr>
      <w:tr w:rsidR="00B12DF7">
        <w:trPr>
          <w:trHeight w:val="538"/>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B12DF7">
            <w:pPr>
              <w:tabs>
                <w:tab w:val="left" w:pos="-108"/>
                <w:tab w:val="left" w:pos="426"/>
              </w:tabs>
              <w:spacing w:before="240" w:after="240"/>
              <w:ind w:right="-341"/>
              <w:rPr>
                <w:szCs w:val="24"/>
              </w:rPr>
            </w:pPr>
          </w:p>
        </w:tc>
        <w:tc>
          <w:tcPr>
            <w:tcW w:w="808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240" w:after="240"/>
              <w:ind w:right="-341"/>
              <w:jc w:val="both"/>
              <w:rPr>
                <w:szCs w:val="24"/>
              </w:rPr>
            </w:pPr>
            <w:r>
              <w:rPr>
                <w:szCs w:val="24"/>
              </w:rPr>
              <w:t>連絡電話：</w:t>
            </w:r>
            <w:r>
              <w:rPr>
                <w:szCs w:val="24"/>
              </w:rPr>
              <w:t xml:space="preserve">                                                     </w:t>
            </w:r>
            <w:r>
              <w:rPr>
                <w:szCs w:val="24"/>
              </w:rPr>
              <w:t>手機：</w:t>
            </w:r>
          </w:p>
        </w:tc>
      </w:tr>
      <w:tr w:rsidR="00B12DF7">
        <w:trPr>
          <w:trHeight w:val="411"/>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B12DF7">
            <w:pPr>
              <w:tabs>
                <w:tab w:val="left" w:pos="-108"/>
                <w:tab w:val="left" w:pos="426"/>
              </w:tabs>
              <w:spacing w:before="240" w:after="240"/>
              <w:ind w:right="-341"/>
              <w:rPr>
                <w:szCs w:val="24"/>
              </w:rPr>
            </w:pPr>
          </w:p>
        </w:tc>
        <w:tc>
          <w:tcPr>
            <w:tcW w:w="808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spacing w:before="240" w:after="240"/>
              <w:ind w:right="-341"/>
              <w:jc w:val="both"/>
              <w:rPr>
                <w:szCs w:val="24"/>
              </w:rPr>
            </w:pPr>
            <w:r>
              <w:rPr>
                <w:szCs w:val="24"/>
              </w:rPr>
              <w:t>電子信箱：</w:t>
            </w:r>
          </w:p>
        </w:tc>
      </w:tr>
      <w:tr w:rsidR="00B12DF7">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12DF7" w:rsidRDefault="00313622">
            <w:pPr>
              <w:tabs>
                <w:tab w:val="left" w:pos="-108"/>
                <w:tab w:val="left" w:pos="426"/>
              </w:tabs>
              <w:ind w:right="-108"/>
              <w:rPr>
                <w:szCs w:val="24"/>
              </w:rPr>
            </w:pPr>
            <w:r>
              <w:rPr>
                <w:szCs w:val="24"/>
              </w:rPr>
              <w:t>著作權聲明</w:t>
            </w:r>
          </w:p>
        </w:tc>
        <w:tc>
          <w:tcPr>
            <w:tcW w:w="808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2DF7" w:rsidRDefault="00B12DF7">
            <w:pPr>
              <w:tabs>
                <w:tab w:val="left" w:pos="-108"/>
                <w:tab w:val="left" w:pos="426"/>
              </w:tabs>
              <w:ind w:right="-341"/>
              <w:rPr>
                <w:szCs w:val="24"/>
              </w:rPr>
            </w:pPr>
          </w:p>
          <w:p w:rsidR="00B12DF7" w:rsidRDefault="00B12DF7">
            <w:pPr>
              <w:tabs>
                <w:tab w:val="left" w:pos="-108"/>
                <w:tab w:val="left" w:pos="426"/>
              </w:tabs>
              <w:ind w:right="-341"/>
              <w:rPr>
                <w:szCs w:val="24"/>
              </w:rPr>
            </w:pPr>
          </w:p>
          <w:p w:rsidR="00B12DF7" w:rsidRDefault="00313622">
            <w:pPr>
              <w:tabs>
                <w:tab w:val="left" w:pos="-108"/>
                <w:tab w:val="left" w:pos="426"/>
              </w:tabs>
              <w:ind w:right="-341"/>
              <w:rPr>
                <w:szCs w:val="24"/>
              </w:rPr>
            </w:pPr>
            <w:r>
              <w:rPr>
                <w:szCs w:val="24"/>
              </w:rPr>
              <w:t>本人同意將本論文授權國立高雄師範大學視覺設計學系印行出版。</w:t>
            </w:r>
          </w:p>
          <w:p w:rsidR="00B12DF7" w:rsidRDefault="00B12DF7">
            <w:pPr>
              <w:tabs>
                <w:tab w:val="left" w:pos="-108"/>
                <w:tab w:val="left" w:pos="426"/>
              </w:tabs>
              <w:ind w:right="-341"/>
              <w:rPr>
                <w:szCs w:val="24"/>
              </w:rPr>
            </w:pPr>
          </w:p>
          <w:p w:rsidR="00B12DF7" w:rsidRDefault="00313622">
            <w:pPr>
              <w:tabs>
                <w:tab w:val="left" w:pos="-108"/>
                <w:tab w:val="left" w:pos="426"/>
              </w:tabs>
              <w:rPr>
                <w:szCs w:val="24"/>
              </w:rPr>
            </w:pPr>
            <w:r>
              <w:rPr>
                <w:szCs w:val="24"/>
              </w:rPr>
              <w:t>本論文內容若有侵犯他人著作權之行為，本人願意承擔所有法律責任。</w:t>
            </w:r>
          </w:p>
          <w:p w:rsidR="00B12DF7" w:rsidRDefault="00B12DF7">
            <w:pPr>
              <w:tabs>
                <w:tab w:val="left" w:pos="-108"/>
                <w:tab w:val="left" w:pos="426"/>
              </w:tabs>
              <w:rPr>
                <w:szCs w:val="24"/>
              </w:rPr>
            </w:pPr>
          </w:p>
          <w:p w:rsidR="00B12DF7" w:rsidRDefault="00B12DF7">
            <w:pPr>
              <w:tabs>
                <w:tab w:val="left" w:pos="-108"/>
                <w:tab w:val="left" w:pos="426"/>
              </w:tabs>
              <w:rPr>
                <w:szCs w:val="24"/>
              </w:rPr>
            </w:pPr>
          </w:p>
          <w:p w:rsidR="00B12DF7" w:rsidRDefault="00313622">
            <w:pPr>
              <w:tabs>
                <w:tab w:val="left" w:pos="-108"/>
                <w:tab w:val="left" w:pos="426"/>
              </w:tabs>
              <w:ind w:right="-341"/>
              <w:rPr>
                <w:szCs w:val="24"/>
              </w:rPr>
            </w:pPr>
            <w:r>
              <w:rPr>
                <w:szCs w:val="24"/>
              </w:rPr>
              <w:t>第一作者簽名蓋章：</w:t>
            </w:r>
          </w:p>
          <w:p w:rsidR="00B12DF7" w:rsidRDefault="00B12DF7">
            <w:pPr>
              <w:tabs>
                <w:tab w:val="left" w:pos="-108"/>
                <w:tab w:val="left" w:pos="426"/>
                <w:tab w:val="left" w:pos="7864"/>
              </w:tabs>
              <w:ind w:right="1339"/>
              <w:rPr>
                <w:sz w:val="28"/>
                <w:szCs w:val="28"/>
              </w:rPr>
            </w:pPr>
          </w:p>
          <w:p w:rsidR="00B12DF7" w:rsidRDefault="00B12DF7">
            <w:pPr>
              <w:tabs>
                <w:tab w:val="left" w:pos="-108"/>
                <w:tab w:val="left" w:pos="426"/>
                <w:tab w:val="left" w:pos="7864"/>
              </w:tabs>
              <w:ind w:right="1339"/>
              <w:rPr>
                <w:sz w:val="28"/>
                <w:szCs w:val="28"/>
              </w:rPr>
            </w:pPr>
          </w:p>
          <w:p w:rsidR="00B12DF7" w:rsidRDefault="00B12DF7">
            <w:pPr>
              <w:tabs>
                <w:tab w:val="left" w:pos="-108"/>
                <w:tab w:val="left" w:pos="426"/>
                <w:tab w:val="left" w:pos="7864"/>
              </w:tabs>
              <w:ind w:right="1339"/>
              <w:rPr>
                <w:sz w:val="28"/>
                <w:szCs w:val="28"/>
              </w:rPr>
            </w:pPr>
          </w:p>
          <w:p w:rsidR="00B12DF7" w:rsidRDefault="00313622">
            <w:pPr>
              <w:tabs>
                <w:tab w:val="left" w:pos="-108"/>
                <w:tab w:val="left" w:pos="426"/>
                <w:tab w:val="left" w:pos="7864"/>
              </w:tabs>
              <w:ind w:right="317"/>
            </w:pPr>
            <w:r>
              <w:rPr>
                <w:rFonts w:ascii="Times New Roman" w:hAnsi="Times New Roman"/>
                <w:sz w:val="28"/>
                <w:szCs w:val="28"/>
              </w:rPr>
              <w:t xml:space="preserve">108 </w:t>
            </w:r>
            <w:r>
              <w:rPr>
                <w:sz w:val="28"/>
                <w:szCs w:val="28"/>
              </w:rPr>
              <w:t>年</w:t>
            </w:r>
            <w:r>
              <w:rPr>
                <w:sz w:val="28"/>
                <w:szCs w:val="28"/>
              </w:rPr>
              <w:t xml:space="preserve"> </w:t>
            </w:r>
            <w:r>
              <w:rPr>
                <w:rFonts w:ascii="Times New Roman" w:hAnsi="Times New Roman"/>
                <w:sz w:val="28"/>
                <w:szCs w:val="28"/>
              </w:rPr>
              <w:t xml:space="preserve">      </w:t>
            </w:r>
            <w:r>
              <w:rPr>
                <w:sz w:val="28"/>
                <w:szCs w:val="28"/>
              </w:rPr>
              <w:t>月</w:t>
            </w:r>
            <w:r>
              <w:rPr>
                <w:sz w:val="28"/>
                <w:szCs w:val="28"/>
              </w:rPr>
              <w:t xml:space="preserve">        </w:t>
            </w:r>
            <w:r>
              <w:rPr>
                <w:sz w:val="28"/>
                <w:szCs w:val="28"/>
              </w:rPr>
              <w:t>日</w:t>
            </w:r>
          </w:p>
          <w:p w:rsidR="00B12DF7" w:rsidRDefault="00B12DF7">
            <w:pPr>
              <w:tabs>
                <w:tab w:val="left" w:pos="-108"/>
                <w:tab w:val="left" w:pos="426"/>
                <w:tab w:val="left" w:pos="7864"/>
              </w:tabs>
              <w:ind w:right="317"/>
              <w:rPr>
                <w:sz w:val="28"/>
                <w:szCs w:val="28"/>
              </w:rPr>
            </w:pPr>
          </w:p>
          <w:p w:rsidR="00B12DF7" w:rsidRDefault="00B12DF7">
            <w:pPr>
              <w:tabs>
                <w:tab w:val="left" w:pos="-108"/>
                <w:tab w:val="left" w:pos="426"/>
                <w:tab w:val="left" w:pos="7864"/>
              </w:tabs>
              <w:ind w:right="317"/>
              <w:rPr>
                <w:sz w:val="28"/>
                <w:szCs w:val="28"/>
              </w:rPr>
            </w:pPr>
          </w:p>
        </w:tc>
      </w:tr>
    </w:tbl>
    <w:p w:rsidR="00B12DF7" w:rsidRDefault="00B12DF7">
      <w:pPr>
        <w:pStyle w:val="Standard"/>
        <w:widowControl/>
        <w:ind w:right="1120"/>
        <w:jc w:val="both"/>
      </w:pPr>
    </w:p>
    <w:sectPr w:rsidR="00B12DF7">
      <w:pgSz w:w="11906" w:h="16838"/>
      <w:pgMar w:top="1440" w:right="1797" w:bottom="1134" w:left="17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ABA" w:rsidRDefault="00162ABA">
      <w:r>
        <w:separator/>
      </w:r>
    </w:p>
  </w:endnote>
  <w:endnote w:type="continuationSeparator" w:id="0">
    <w:p w:rsidR="00162ABA" w:rsidRDefault="00162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dobe 繁黑體 Std B">
    <w:panose1 w:val="00000000000000000000"/>
    <w:charset w:val="88"/>
    <w:family w:val="swiss"/>
    <w:notTrueType/>
    <w:pitch w:val="variable"/>
    <w:sig w:usb0="00000203" w:usb1="1A0F1900" w:usb2="00000016" w:usb3="00000000" w:csb0="0012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ABA" w:rsidRDefault="00162ABA">
      <w:r>
        <w:rPr>
          <w:color w:val="000000"/>
        </w:rPr>
        <w:separator/>
      </w:r>
    </w:p>
  </w:footnote>
  <w:footnote w:type="continuationSeparator" w:id="0">
    <w:p w:rsidR="00162ABA" w:rsidRDefault="00162A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E23BD"/>
    <w:multiLevelType w:val="multilevel"/>
    <w:tmpl w:val="67DE3D5A"/>
    <w:styleLink w:val="WWNum8"/>
    <w:lvl w:ilvl="0">
      <w:start w:val="1"/>
      <w:numFmt w:val="japaneseCounting"/>
      <w:lvlText w:val="(%1)"/>
      <w:lvlJc w:val="left"/>
      <w:rPr>
        <w:rFonts w:cs="Times New Roman"/>
      </w:rPr>
    </w:lvl>
    <w:lvl w:ilvl="1">
      <w:start w:val="1"/>
      <w:numFmt w:val="ideographTradition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ideographTraditional"/>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ideographTraditional"/>
      <w:lvlText w:val="%1.%2.%3.%4.%5.%6.%7.%8、"/>
      <w:lvlJc w:val="left"/>
      <w:rPr>
        <w:rFonts w:cs="Times New Roman"/>
      </w:rPr>
    </w:lvl>
    <w:lvl w:ilvl="8">
      <w:start w:val="1"/>
      <w:numFmt w:val="lowerRoman"/>
      <w:lvlText w:val="%1.%2.%3.%4.%5.%6.%7.%8.%9."/>
      <w:lvlJc w:val="right"/>
      <w:rPr>
        <w:rFonts w:cs="Times New Roman"/>
      </w:rPr>
    </w:lvl>
  </w:abstractNum>
  <w:abstractNum w:abstractNumId="1">
    <w:nsid w:val="084E4EC9"/>
    <w:multiLevelType w:val="multilevel"/>
    <w:tmpl w:val="5224B080"/>
    <w:styleLink w:val="WWNum9"/>
    <w:lvl w:ilvl="0">
      <w:start w:val="1"/>
      <w:numFmt w:val="decimal"/>
      <w:lvlText w:val="%1、"/>
      <w:lvlJc w:val="left"/>
    </w:lvl>
    <w:lvl w:ilvl="1">
      <w:start w:val="1"/>
      <w:numFmt w:val="ideographTraditional"/>
      <w:lvlText w:val="%2、"/>
      <w:lvlJc w:val="left"/>
    </w:lvl>
    <w:lvl w:ilvl="2">
      <w:start w:val="1"/>
      <w:numFmt w:val="lowerRoman"/>
      <w:lvlText w:val="%1.%2.%3."/>
      <w:lvlJc w:val="right"/>
    </w:lvl>
    <w:lvl w:ilvl="3">
      <w:start w:val="1"/>
      <w:numFmt w:val="decimal"/>
      <w:lvlText w:val="%1.%2.%3.%4."/>
      <w:lvlJc w:val="left"/>
    </w:lvl>
    <w:lvl w:ilvl="4">
      <w:start w:val="1"/>
      <w:numFmt w:val="ideographTraditional"/>
      <w:lvlText w:val="%1.%2.%3.%4.%5、"/>
      <w:lvlJc w:val="left"/>
    </w:lvl>
    <w:lvl w:ilvl="5">
      <w:start w:val="1"/>
      <w:numFmt w:val="lowerRoman"/>
      <w:lvlText w:val="%1.%2.%3.%4.%5.%6."/>
      <w:lvlJc w:val="right"/>
    </w:lvl>
    <w:lvl w:ilvl="6">
      <w:start w:val="1"/>
      <w:numFmt w:val="decimal"/>
      <w:lvlText w:val="%1.%2.%3.%4.%5.%6.%7."/>
      <w:lvlJc w:val="left"/>
    </w:lvl>
    <w:lvl w:ilvl="7">
      <w:start w:val="1"/>
      <w:numFmt w:val="ideographTraditional"/>
      <w:lvlText w:val="%1.%2.%3.%4.%5.%6.%7.%8、"/>
      <w:lvlJc w:val="left"/>
    </w:lvl>
    <w:lvl w:ilvl="8">
      <w:start w:val="1"/>
      <w:numFmt w:val="lowerRoman"/>
      <w:lvlText w:val="%1.%2.%3.%4.%5.%6.%7.%8.%9."/>
      <w:lvlJc w:val="right"/>
    </w:lvl>
  </w:abstractNum>
  <w:abstractNum w:abstractNumId="2">
    <w:nsid w:val="0E7B2A2A"/>
    <w:multiLevelType w:val="multilevel"/>
    <w:tmpl w:val="734CC472"/>
    <w:styleLink w:val="WWNum12"/>
    <w:lvl w:ilvl="0">
      <w:start w:val="1"/>
      <w:numFmt w:val="decimal"/>
      <w:lvlText w:val="%1."/>
      <w:lvlJc w:val="left"/>
    </w:lvl>
    <w:lvl w:ilvl="1">
      <w:start w:val="1"/>
      <w:numFmt w:val="ideographTraditional"/>
      <w:lvlText w:val="%2、"/>
      <w:lvlJc w:val="left"/>
    </w:lvl>
    <w:lvl w:ilvl="2">
      <w:start w:val="1"/>
      <w:numFmt w:val="lowerRoman"/>
      <w:lvlText w:val="%1.%2.%3."/>
      <w:lvlJc w:val="right"/>
    </w:lvl>
    <w:lvl w:ilvl="3">
      <w:start w:val="1"/>
      <w:numFmt w:val="decimal"/>
      <w:lvlText w:val="%1.%2.%3.%4."/>
      <w:lvlJc w:val="left"/>
    </w:lvl>
    <w:lvl w:ilvl="4">
      <w:start w:val="1"/>
      <w:numFmt w:val="ideographTraditional"/>
      <w:lvlText w:val="%1.%2.%3.%4.%5、"/>
      <w:lvlJc w:val="left"/>
    </w:lvl>
    <w:lvl w:ilvl="5">
      <w:start w:val="1"/>
      <w:numFmt w:val="lowerRoman"/>
      <w:lvlText w:val="%1.%2.%3.%4.%5.%6."/>
      <w:lvlJc w:val="right"/>
    </w:lvl>
    <w:lvl w:ilvl="6">
      <w:start w:val="1"/>
      <w:numFmt w:val="decimal"/>
      <w:lvlText w:val="%1.%2.%3.%4.%5.%6.%7."/>
      <w:lvlJc w:val="left"/>
    </w:lvl>
    <w:lvl w:ilvl="7">
      <w:start w:val="1"/>
      <w:numFmt w:val="ideographTraditional"/>
      <w:lvlText w:val="%1.%2.%3.%4.%5.%6.%7.%8、"/>
      <w:lvlJc w:val="left"/>
    </w:lvl>
    <w:lvl w:ilvl="8">
      <w:start w:val="1"/>
      <w:numFmt w:val="lowerRoman"/>
      <w:lvlText w:val="%1.%2.%3.%4.%5.%6.%7.%8.%9."/>
      <w:lvlJc w:val="right"/>
    </w:lvl>
  </w:abstractNum>
  <w:abstractNum w:abstractNumId="3">
    <w:nsid w:val="11994C5A"/>
    <w:multiLevelType w:val="multilevel"/>
    <w:tmpl w:val="D22EA406"/>
    <w:styleLink w:val="WWNum6"/>
    <w:lvl w:ilvl="0">
      <w:start w:val="1"/>
      <w:numFmt w:val="decimal"/>
      <w:lvlText w:val="%1."/>
      <w:lvlJc w:val="left"/>
      <w:rPr>
        <w:rFonts w:cs="Times New Roman"/>
      </w:rPr>
    </w:lvl>
    <w:lvl w:ilvl="1">
      <w:start w:val="1"/>
      <w:numFmt w:val="ideographTradition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ideographTraditional"/>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ideographTraditional"/>
      <w:lvlText w:val="%1.%2.%3.%4.%5.%6.%7.%8、"/>
      <w:lvlJc w:val="left"/>
      <w:rPr>
        <w:rFonts w:cs="Times New Roman"/>
      </w:rPr>
    </w:lvl>
    <w:lvl w:ilvl="8">
      <w:start w:val="1"/>
      <w:numFmt w:val="lowerRoman"/>
      <w:lvlText w:val="%1.%2.%3.%4.%5.%6.%7.%8.%9."/>
      <w:lvlJc w:val="right"/>
      <w:rPr>
        <w:rFonts w:cs="Times New Roman"/>
      </w:rPr>
    </w:lvl>
  </w:abstractNum>
  <w:abstractNum w:abstractNumId="4">
    <w:nsid w:val="166D0313"/>
    <w:multiLevelType w:val="multilevel"/>
    <w:tmpl w:val="1B8C39FE"/>
    <w:styleLink w:val="WWNum7"/>
    <w:lvl w:ilvl="0">
      <w:start w:val="1"/>
      <w:numFmt w:val="decimal"/>
      <w:lvlText w:val="%1."/>
      <w:lvlJc w:val="left"/>
      <w:rPr>
        <w:rFonts w:cs="Times New Roman"/>
      </w:rPr>
    </w:lvl>
    <w:lvl w:ilvl="1">
      <w:start w:val="1"/>
      <w:numFmt w:val="ideographTradition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ideographTraditional"/>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ideographTraditional"/>
      <w:lvlText w:val="%1.%2.%3.%4.%5.%6.%7.%8、"/>
      <w:lvlJc w:val="left"/>
      <w:rPr>
        <w:rFonts w:cs="Times New Roman"/>
      </w:rPr>
    </w:lvl>
    <w:lvl w:ilvl="8">
      <w:start w:val="1"/>
      <w:numFmt w:val="lowerRoman"/>
      <w:lvlText w:val="%1.%2.%3.%4.%5.%6.%7.%8.%9."/>
      <w:lvlJc w:val="right"/>
      <w:rPr>
        <w:rFonts w:cs="Times New Roman"/>
      </w:rPr>
    </w:lvl>
  </w:abstractNum>
  <w:abstractNum w:abstractNumId="5">
    <w:nsid w:val="1AA56818"/>
    <w:multiLevelType w:val="multilevel"/>
    <w:tmpl w:val="408002BC"/>
    <w:styleLink w:val="WWNum2"/>
    <w:lvl w:ilvl="0">
      <w:start w:val="1"/>
      <w:numFmt w:val="decimal"/>
      <w:lvlText w:val="(%1)"/>
      <w:lvlJc w:val="left"/>
      <w:rPr>
        <w:rFonts w:cs="Times New Roman"/>
      </w:rPr>
    </w:lvl>
    <w:lvl w:ilvl="1">
      <w:start w:val="1"/>
      <w:numFmt w:val="ideographTradition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ideographTraditional"/>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ideographTraditional"/>
      <w:lvlText w:val="%1.%2.%3.%4.%5.%6.%7.%8、"/>
      <w:lvlJc w:val="left"/>
      <w:rPr>
        <w:rFonts w:cs="Times New Roman"/>
      </w:rPr>
    </w:lvl>
    <w:lvl w:ilvl="8">
      <w:start w:val="1"/>
      <w:numFmt w:val="lowerRoman"/>
      <w:lvlText w:val="%1.%2.%3.%4.%5.%6.%7.%8.%9."/>
      <w:lvlJc w:val="right"/>
      <w:rPr>
        <w:rFonts w:cs="Times New Roman"/>
      </w:rPr>
    </w:lvl>
  </w:abstractNum>
  <w:abstractNum w:abstractNumId="6">
    <w:nsid w:val="31AE1332"/>
    <w:multiLevelType w:val="multilevel"/>
    <w:tmpl w:val="2C3419BE"/>
    <w:styleLink w:val="WWNum3"/>
    <w:lvl w:ilvl="0">
      <w:start w:val="1"/>
      <w:numFmt w:val="decimal"/>
      <w:lvlText w:val="(%1)"/>
      <w:lvlJc w:val="left"/>
      <w:rPr>
        <w:rFonts w:cs="Times New Roman"/>
      </w:rPr>
    </w:lvl>
    <w:lvl w:ilvl="1">
      <w:start w:val="1"/>
      <w:numFmt w:val="ideographTradition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ideographTraditional"/>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ideographTraditional"/>
      <w:lvlText w:val="%1.%2.%3.%4.%5.%6.%7.%8、"/>
      <w:lvlJc w:val="left"/>
      <w:rPr>
        <w:rFonts w:cs="Times New Roman"/>
      </w:rPr>
    </w:lvl>
    <w:lvl w:ilvl="8">
      <w:start w:val="1"/>
      <w:numFmt w:val="lowerRoman"/>
      <w:lvlText w:val="%1.%2.%3.%4.%5.%6.%7.%8.%9."/>
      <w:lvlJc w:val="right"/>
      <w:rPr>
        <w:rFonts w:cs="Times New Roman"/>
      </w:rPr>
    </w:lvl>
  </w:abstractNum>
  <w:abstractNum w:abstractNumId="7">
    <w:nsid w:val="47C103F6"/>
    <w:multiLevelType w:val="multilevel"/>
    <w:tmpl w:val="5AB083BC"/>
    <w:styleLink w:val="WWNum5"/>
    <w:lvl w:ilvl="0">
      <w:start w:val="1"/>
      <w:numFmt w:val="decimal"/>
      <w:lvlText w:val="%1."/>
      <w:lvlJc w:val="left"/>
      <w:rPr>
        <w:rFonts w:cs="Times New Roman"/>
      </w:rPr>
    </w:lvl>
    <w:lvl w:ilvl="1">
      <w:start w:val="1"/>
      <w:numFmt w:val="ideographTradition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ideographTraditional"/>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ideographTraditional"/>
      <w:lvlText w:val="%1.%2.%3.%4.%5.%6.%7.%8、"/>
      <w:lvlJc w:val="left"/>
      <w:rPr>
        <w:rFonts w:cs="Times New Roman"/>
      </w:rPr>
    </w:lvl>
    <w:lvl w:ilvl="8">
      <w:start w:val="1"/>
      <w:numFmt w:val="lowerRoman"/>
      <w:lvlText w:val="%1.%2.%3.%4.%5.%6.%7.%8.%9."/>
      <w:lvlJc w:val="right"/>
      <w:rPr>
        <w:rFonts w:cs="Times New Roman"/>
      </w:rPr>
    </w:lvl>
  </w:abstractNum>
  <w:abstractNum w:abstractNumId="8">
    <w:nsid w:val="5C1A2335"/>
    <w:multiLevelType w:val="multilevel"/>
    <w:tmpl w:val="CE7E2D94"/>
    <w:styleLink w:val="WWNum10"/>
    <w:lvl w:ilvl="0">
      <w:start w:val="1"/>
      <w:numFmt w:val="decimal"/>
      <w:lvlText w:val="%1、"/>
      <w:lvlJc w:val="left"/>
    </w:lvl>
    <w:lvl w:ilvl="1">
      <w:start w:val="1"/>
      <w:numFmt w:val="ideographTraditional"/>
      <w:lvlText w:val="%2、"/>
      <w:lvlJc w:val="left"/>
    </w:lvl>
    <w:lvl w:ilvl="2">
      <w:start w:val="1"/>
      <w:numFmt w:val="lowerRoman"/>
      <w:lvlText w:val="%1.%2.%3."/>
      <w:lvlJc w:val="right"/>
    </w:lvl>
    <w:lvl w:ilvl="3">
      <w:start w:val="1"/>
      <w:numFmt w:val="decimal"/>
      <w:lvlText w:val="%1.%2.%3.%4."/>
      <w:lvlJc w:val="left"/>
    </w:lvl>
    <w:lvl w:ilvl="4">
      <w:start w:val="1"/>
      <w:numFmt w:val="ideographTraditional"/>
      <w:lvlText w:val="%1.%2.%3.%4.%5、"/>
      <w:lvlJc w:val="left"/>
    </w:lvl>
    <w:lvl w:ilvl="5">
      <w:start w:val="1"/>
      <w:numFmt w:val="lowerRoman"/>
      <w:lvlText w:val="%1.%2.%3.%4.%5.%6."/>
      <w:lvlJc w:val="right"/>
    </w:lvl>
    <w:lvl w:ilvl="6">
      <w:start w:val="1"/>
      <w:numFmt w:val="decimal"/>
      <w:lvlText w:val="%1.%2.%3.%4.%5.%6.%7."/>
      <w:lvlJc w:val="left"/>
    </w:lvl>
    <w:lvl w:ilvl="7">
      <w:start w:val="1"/>
      <w:numFmt w:val="ideographTraditional"/>
      <w:lvlText w:val="%1.%2.%3.%4.%5.%6.%7.%8、"/>
      <w:lvlJc w:val="left"/>
    </w:lvl>
    <w:lvl w:ilvl="8">
      <w:start w:val="1"/>
      <w:numFmt w:val="lowerRoman"/>
      <w:lvlText w:val="%1.%2.%3.%4.%5.%6.%7.%8.%9."/>
      <w:lvlJc w:val="right"/>
    </w:lvl>
  </w:abstractNum>
  <w:abstractNum w:abstractNumId="9">
    <w:nsid w:val="69DE499F"/>
    <w:multiLevelType w:val="multilevel"/>
    <w:tmpl w:val="191E0676"/>
    <w:styleLink w:val="WWNum1"/>
    <w:lvl w:ilvl="0">
      <w:start w:val="1"/>
      <w:numFmt w:val="decimal"/>
      <w:lvlText w:val="%1、"/>
      <w:lvlJc w:val="left"/>
      <w:rPr>
        <w:rFonts w:cs="Times New Roman"/>
      </w:rPr>
    </w:lvl>
    <w:lvl w:ilvl="1">
      <w:start w:val="1"/>
      <w:numFmt w:val="ideographTradition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ideographTraditional"/>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ideographTraditional"/>
      <w:lvlText w:val="%1.%2.%3.%4.%5.%6.%7.%8、"/>
      <w:lvlJc w:val="left"/>
      <w:rPr>
        <w:rFonts w:cs="Times New Roman"/>
      </w:rPr>
    </w:lvl>
    <w:lvl w:ilvl="8">
      <w:start w:val="1"/>
      <w:numFmt w:val="lowerRoman"/>
      <w:lvlText w:val="%1.%2.%3.%4.%5.%6.%7.%8.%9."/>
      <w:lvlJc w:val="right"/>
      <w:rPr>
        <w:rFonts w:cs="Times New Roman"/>
      </w:rPr>
    </w:lvl>
  </w:abstractNum>
  <w:abstractNum w:abstractNumId="10">
    <w:nsid w:val="73683C0C"/>
    <w:multiLevelType w:val="multilevel"/>
    <w:tmpl w:val="9A983D60"/>
    <w:styleLink w:val="WWNum11"/>
    <w:lvl w:ilvl="0">
      <w:start w:val="1"/>
      <w:numFmt w:val="decimal"/>
      <w:lvlText w:val="%1."/>
      <w:lvlJc w:val="left"/>
    </w:lvl>
    <w:lvl w:ilvl="1">
      <w:start w:val="1"/>
      <w:numFmt w:val="ideographTraditional"/>
      <w:lvlText w:val="%2、"/>
      <w:lvlJc w:val="left"/>
    </w:lvl>
    <w:lvl w:ilvl="2">
      <w:start w:val="1"/>
      <w:numFmt w:val="lowerRoman"/>
      <w:lvlText w:val="%1.%2.%3."/>
      <w:lvlJc w:val="right"/>
    </w:lvl>
    <w:lvl w:ilvl="3">
      <w:start w:val="1"/>
      <w:numFmt w:val="decimal"/>
      <w:lvlText w:val="%1.%2.%3.%4."/>
      <w:lvlJc w:val="left"/>
    </w:lvl>
    <w:lvl w:ilvl="4">
      <w:start w:val="1"/>
      <w:numFmt w:val="ideographTraditional"/>
      <w:lvlText w:val="%1.%2.%3.%4.%5、"/>
      <w:lvlJc w:val="left"/>
    </w:lvl>
    <w:lvl w:ilvl="5">
      <w:start w:val="1"/>
      <w:numFmt w:val="lowerRoman"/>
      <w:lvlText w:val="%1.%2.%3.%4.%5.%6."/>
      <w:lvlJc w:val="right"/>
    </w:lvl>
    <w:lvl w:ilvl="6">
      <w:start w:val="1"/>
      <w:numFmt w:val="decimal"/>
      <w:lvlText w:val="%1.%2.%3.%4.%5.%6.%7."/>
      <w:lvlJc w:val="left"/>
    </w:lvl>
    <w:lvl w:ilvl="7">
      <w:start w:val="1"/>
      <w:numFmt w:val="ideographTraditional"/>
      <w:lvlText w:val="%1.%2.%3.%4.%5.%6.%7.%8、"/>
      <w:lvlJc w:val="left"/>
    </w:lvl>
    <w:lvl w:ilvl="8">
      <w:start w:val="1"/>
      <w:numFmt w:val="lowerRoman"/>
      <w:lvlText w:val="%1.%2.%3.%4.%5.%6.%7.%8.%9."/>
      <w:lvlJc w:val="right"/>
    </w:lvl>
  </w:abstractNum>
  <w:abstractNum w:abstractNumId="11">
    <w:nsid w:val="76446C0E"/>
    <w:multiLevelType w:val="multilevel"/>
    <w:tmpl w:val="476C7644"/>
    <w:styleLink w:val="WWNum4"/>
    <w:lvl w:ilvl="0">
      <w:start w:val="1"/>
      <w:numFmt w:val="decimal"/>
      <w:lvlText w:val="%1."/>
      <w:lvlJc w:val="left"/>
      <w:rPr>
        <w:rFonts w:cs="Times New Roman"/>
        <w:color w:val="000000"/>
      </w:rPr>
    </w:lvl>
    <w:lvl w:ilvl="1">
      <w:start w:val="1"/>
      <w:numFmt w:val="ideographTradition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ideographTraditional"/>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ideographTraditional"/>
      <w:lvlText w:val="%1.%2.%3.%4.%5.%6.%7.%8、"/>
      <w:lvlJc w:val="left"/>
      <w:rPr>
        <w:rFonts w:cs="Times New Roman"/>
      </w:rPr>
    </w:lvl>
    <w:lvl w:ilvl="8">
      <w:start w:val="1"/>
      <w:numFmt w:val="lowerRoman"/>
      <w:lvlText w:val="%1.%2.%3.%4.%5.%6.%7.%8.%9."/>
      <w:lvlJc w:val="right"/>
      <w:rPr>
        <w:rFonts w:cs="Times New Roman"/>
      </w:rPr>
    </w:lvl>
  </w:abstractNum>
  <w:num w:numId="1">
    <w:abstractNumId w:val="9"/>
  </w:num>
  <w:num w:numId="2">
    <w:abstractNumId w:val="5"/>
  </w:num>
  <w:num w:numId="3">
    <w:abstractNumId w:val="6"/>
  </w:num>
  <w:num w:numId="4">
    <w:abstractNumId w:val="11"/>
  </w:num>
  <w:num w:numId="5">
    <w:abstractNumId w:val="7"/>
  </w:num>
  <w:num w:numId="6">
    <w:abstractNumId w:val="3"/>
  </w:num>
  <w:num w:numId="7">
    <w:abstractNumId w:val="4"/>
  </w:num>
  <w:num w:numId="8">
    <w:abstractNumId w:val="0"/>
  </w:num>
  <w:num w:numId="9">
    <w:abstractNumId w:val="1"/>
  </w:num>
  <w:num w:numId="10">
    <w:abstractNumId w:val="8"/>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B12DF7"/>
    <w:rsid w:val="00162ABA"/>
    <w:rsid w:val="00313622"/>
    <w:rsid w:val="00384F1A"/>
    <w:rsid w:val="00505B8F"/>
    <w:rsid w:val="00775265"/>
    <w:rsid w:val="00B12DF7"/>
    <w:rsid w:val="00CE56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lang w:val="en-US" w:eastAsia="zh-TW"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jc w:val="right"/>
    </w:pPr>
    <w:rPr>
      <w:sz w:val="24"/>
      <w:szCs w:val="22"/>
    </w:rPr>
  </w:style>
  <w:style w:type="paragraph" w:customStyle="1" w:styleId="Heading">
    <w:name w:val="Heading"/>
    <w:basedOn w:val="Standard"/>
    <w:next w:val="Textbody"/>
    <w:pPr>
      <w:keepNext/>
      <w:spacing w:before="240" w:after="120"/>
    </w:pPr>
    <w:rPr>
      <w:rFonts w:ascii="Arial"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styleId="a5">
    <w:name w:val="List Paragraph"/>
    <w:basedOn w:val="Standard"/>
    <w:pPr>
      <w:ind w:left="480"/>
    </w:pPr>
  </w:style>
  <w:style w:type="paragraph" w:styleId="a6">
    <w:name w:val="header"/>
    <w:basedOn w:val="Standard"/>
    <w:pPr>
      <w:suppressLineNumbers/>
      <w:tabs>
        <w:tab w:val="center" w:pos="4153"/>
        <w:tab w:val="right" w:pos="8306"/>
      </w:tabs>
    </w:pPr>
    <w:rPr>
      <w:sz w:val="20"/>
      <w:szCs w:val="20"/>
    </w:rPr>
  </w:style>
  <w:style w:type="paragraph" w:styleId="a7">
    <w:name w:val="footer"/>
    <w:basedOn w:val="Standard"/>
    <w:pPr>
      <w:suppressLineNumbers/>
      <w:tabs>
        <w:tab w:val="center" w:pos="4153"/>
        <w:tab w:val="right" w:pos="8306"/>
      </w:tabs>
    </w:pPr>
    <w:rPr>
      <w:sz w:val="20"/>
      <w:szCs w:val="20"/>
    </w:rPr>
  </w:style>
  <w:style w:type="character" w:customStyle="1" w:styleId="a8">
    <w:name w:val="頁首 字元"/>
    <w:rPr>
      <w:rFonts w:cs="Times New Roman"/>
      <w:sz w:val="20"/>
      <w:szCs w:val="20"/>
    </w:rPr>
  </w:style>
  <w:style w:type="character" w:customStyle="1" w:styleId="a9">
    <w:name w:val="頁尾 字元"/>
    <w:rPr>
      <w:rFonts w:cs="Times New Roman"/>
      <w:sz w:val="20"/>
      <w:szCs w:val="20"/>
    </w:rPr>
  </w:style>
  <w:style w:type="character" w:customStyle="1" w:styleId="Internetlink">
    <w:name w:val="Internet link"/>
    <w:rPr>
      <w:rFonts w:cs="Times New Roman"/>
      <w:color w:val="0000FF"/>
      <w:u w:val="single"/>
    </w:rPr>
  </w:style>
  <w:style w:type="character" w:styleId="aa">
    <w:name w:val="FollowedHyperlink"/>
    <w:rPr>
      <w:color w:val="800080"/>
      <w:u w:val="single"/>
    </w:rPr>
  </w:style>
  <w:style w:type="character" w:customStyle="1" w:styleId="ListLabel1">
    <w:name w:val="ListLabel 1"/>
    <w:rPr>
      <w:rFonts w:cs="Times New Roman"/>
    </w:rPr>
  </w:style>
  <w:style w:type="character" w:customStyle="1" w:styleId="ListLabel2">
    <w:name w:val="ListLabel 2"/>
    <w:rPr>
      <w:rFonts w:cs="Times New Roman"/>
      <w:color w:val="000000"/>
    </w:rPr>
  </w:style>
  <w:style w:type="character" w:styleId="ab">
    <w:name w:val="Emphasis"/>
    <w:basedOn w:val="a0"/>
    <w:rPr>
      <w:i/>
      <w:iCs/>
    </w:rPr>
  </w:style>
  <w:style w:type="paragraph" w:customStyle="1" w:styleId="Default">
    <w:name w:val="Default"/>
    <w:pPr>
      <w:autoSpaceDE w:val="0"/>
      <w:textAlignment w:val="auto"/>
    </w:pPr>
    <w:rPr>
      <w:rFonts w:ascii="新細明體" w:hAnsi="新細明體" w:cs="新細明體"/>
      <w:color w:val="000000"/>
      <w:kern w:val="0"/>
      <w:sz w:val="24"/>
      <w:szCs w:val="24"/>
    </w:rPr>
  </w:style>
  <w:style w:type="paragraph" w:styleId="ac">
    <w:name w:val="Balloon Text"/>
    <w:basedOn w:val="a"/>
    <w:rPr>
      <w:rFonts w:ascii="Cambria" w:hAnsi="Cambria"/>
      <w:sz w:val="18"/>
      <w:szCs w:val="18"/>
    </w:rPr>
  </w:style>
  <w:style w:type="character" w:customStyle="1" w:styleId="ad">
    <w:name w:val="註解方塊文字 字元"/>
    <w:basedOn w:val="a0"/>
    <w:rPr>
      <w:rFonts w:ascii="Cambria" w:eastAsia="新細明體" w:hAnsi="Cambria" w:cs="Times New Roman"/>
      <w:sz w:val="18"/>
      <w:szCs w:val="18"/>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numbering" w:customStyle="1" w:styleId="WWNum8">
    <w:name w:val="WWNum8"/>
    <w:basedOn w:val="a2"/>
    <w:pPr>
      <w:numPr>
        <w:numId w:val="8"/>
      </w:numPr>
    </w:pPr>
  </w:style>
  <w:style w:type="numbering" w:customStyle="1" w:styleId="WWNum9">
    <w:name w:val="WWNum9"/>
    <w:basedOn w:val="a2"/>
    <w:pPr>
      <w:numPr>
        <w:numId w:val="9"/>
      </w:numPr>
    </w:pPr>
  </w:style>
  <w:style w:type="numbering" w:customStyle="1" w:styleId="WWNum10">
    <w:name w:val="WWNum10"/>
    <w:basedOn w:val="a2"/>
    <w:pPr>
      <w:numPr>
        <w:numId w:val="10"/>
      </w:numPr>
    </w:pPr>
  </w:style>
  <w:style w:type="numbering" w:customStyle="1" w:styleId="WWNum11">
    <w:name w:val="WWNum11"/>
    <w:basedOn w:val="a2"/>
    <w:pPr>
      <w:numPr>
        <w:numId w:val="11"/>
      </w:numPr>
    </w:pPr>
  </w:style>
  <w:style w:type="numbering" w:customStyle="1" w:styleId="WWNum12">
    <w:name w:val="WWNum12"/>
    <w:basedOn w:val="a2"/>
    <w:pPr>
      <w:numPr>
        <w:numId w:val="1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lang w:val="en-US" w:eastAsia="zh-TW"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jc w:val="right"/>
    </w:pPr>
    <w:rPr>
      <w:sz w:val="24"/>
      <w:szCs w:val="22"/>
    </w:rPr>
  </w:style>
  <w:style w:type="paragraph" w:customStyle="1" w:styleId="Heading">
    <w:name w:val="Heading"/>
    <w:basedOn w:val="Standard"/>
    <w:next w:val="Textbody"/>
    <w:pPr>
      <w:keepNext/>
      <w:spacing w:before="240" w:after="120"/>
    </w:pPr>
    <w:rPr>
      <w:rFonts w:ascii="Arial"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styleId="a5">
    <w:name w:val="List Paragraph"/>
    <w:basedOn w:val="Standard"/>
    <w:pPr>
      <w:ind w:left="480"/>
    </w:pPr>
  </w:style>
  <w:style w:type="paragraph" w:styleId="a6">
    <w:name w:val="header"/>
    <w:basedOn w:val="Standard"/>
    <w:pPr>
      <w:suppressLineNumbers/>
      <w:tabs>
        <w:tab w:val="center" w:pos="4153"/>
        <w:tab w:val="right" w:pos="8306"/>
      </w:tabs>
    </w:pPr>
    <w:rPr>
      <w:sz w:val="20"/>
      <w:szCs w:val="20"/>
    </w:rPr>
  </w:style>
  <w:style w:type="paragraph" w:styleId="a7">
    <w:name w:val="footer"/>
    <w:basedOn w:val="Standard"/>
    <w:pPr>
      <w:suppressLineNumbers/>
      <w:tabs>
        <w:tab w:val="center" w:pos="4153"/>
        <w:tab w:val="right" w:pos="8306"/>
      </w:tabs>
    </w:pPr>
    <w:rPr>
      <w:sz w:val="20"/>
      <w:szCs w:val="20"/>
    </w:rPr>
  </w:style>
  <w:style w:type="character" w:customStyle="1" w:styleId="a8">
    <w:name w:val="頁首 字元"/>
    <w:rPr>
      <w:rFonts w:cs="Times New Roman"/>
      <w:sz w:val="20"/>
      <w:szCs w:val="20"/>
    </w:rPr>
  </w:style>
  <w:style w:type="character" w:customStyle="1" w:styleId="a9">
    <w:name w:val="頁尾 字元"/>
    <w:rPr>
      <w:rFonts w:cs="Times New Roman"/>
      <w:sz w:val="20"/>
      <w:szCs w:val="20"/>
    </w:rPr>
  </w:style>
  <w:style w:type="character" w:customStyle="1" w:styleId="Internetlink">
    <w:name w:val="Internet link"/>
    <w:rPr>
      <w:rFonts w:cs="Times New Roman"/>
      <w:color w:val="0000FF"/>
      <w:u w:val="single"/>
    </w:rPr>
  </w:style>
  <w:style w:type="character" w:styleId="aa">
    <w:name w:val="FollowedHyperlink"/>
    <w:rPr>
      <w:color w:val="800080"/>
      <w:u w:val="single"/>
    </w:rPr>
  </w:style>
  <w:style w:type="character" w:customStyle="1" w:styleId="ListLabel1">
    <w:name w:val="ListLabel 1"/>
    <w:rPr>
      <w:rFonts w:cs="Times New Roman"/>
    </w:rPr>
  </w:style>
  <w:style w:type="character" w:customStyle="1" w:styleId="ListLabel2">
    <w:name w:val="ListLabel 2"/>
    <w:rPr>
      <w:rFonts w:cs="Times New Roman"/>
      <w:color w:val="000000"/>
    </w:rPr>
  </w:style>
  <w:style w:type="character" w:styleId="ab">
    <w:name w:val="Emphasis"/>
    <w:basedOn w:val="a0"/>
    <w:rPr>
      <w:i/>
      <w:iCs/>
    </w:rPr>
  </w:style>
  <w:style w:type="paragraph" w:customStyle="1" w:styleId="Default">
    <w:name w:val="Default"/>
    <w:pPr>
      <w:autoSpaceDE w:val="0"/>
      <w:textAlignment w:val="auto"/>
    </w:pPr>
    <w:rPr>
      <w:rFonts w:ascii="新細明體" w:hAnsi="新細明體" w:cs="新細明體"/>
      <w:color w:val="000000"/>
      <w:kern w:val="0"/>
      <w:sz w:val="24"/>
      <w:szCs w:val="24"/>
    </w:rPr>
  </w:style>
  <w:style w:type="paragraph" w:styleId="ac">
    <w:name w:val="Balloon Text"/>
    <w:basedOn w:val="a"/>
    <w:rPr>
      <w:rFonts w:ascii="Cambria" w:hAnsi="Cambria"/>
      <w:sz w:val="18"/>
      <w:szCs w:val="18"/>
    </w:rPr>
  </w:style>
  <w:style w:type="character" w:customStyle="1" w:styleId="ad">
    <w:name w:val="註解方塊文字 字元"/>
    <w:basedOn w:val="a0"/>
    <w:rPr>
      <w:rFonts w:ascii="Cambria" w:eastAsia="新細明體" w:hAnsi="Cambria" w:cs="Times New Roman"/>
      <w:sz w:val="18"/>
      <w:szCs w:val="18"/>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numbering" w:customStyle="1" w:styleId="WWNum8">
    <w:name w:val="WWNum8"/>
    <w:basedOn w:val="a2"/>
    <w:pPr>
      <w:numPr>
        <w:numId w:val="8"/>
      </w:numPr>
    </w:pPr>
  </w:style>
  <w:style w:type="numbering" w:customStyle="1" w:styleId="WWNum9">
    <w:name w:val="WWNum9"/>
    <w:basedOn w:val="a2"/>
    <w:pPr>
      <w:numPr>
        <w:numId w:val="9"/>
      </w:numPr>
    </w:pPr>
  </w:style>
  <w:style w:type="numbering" w:customStyle="1" w:styleId="WWNum10">
    <w:name w:val="WWNum10"/>
    <w:basedOn w:val="a2"/>
    <w:pPr>
      <w:numPr>
        <w:numId w:val="10"/>
      </w:numPr>
    </w:pPr>
  </w:style>
  <w:style w:type="numbering" w:customStyle="1" w:styleId="WWNum11">
    <w:name w:val="WWNum11"/>
    <w:basedOn w:val="a2"/>
    <w:pPr>
      <w:numPr>
        <w:numId w:val="11"/>
      </w:numPr>
    </w:pPr>
  </w:style>
  <w:style w:type="numbering" w:customStyle="1" w:styleId="WWNum12">
    <w:name w:val="WWNum12"/>
    <w:basedOn w:val="a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國立高雄師範大學 視覺設計學系</dc:title>
  <dc:creator>user</dc:creator>
  <cp:lastModifiedBy>Administrator</cp:lastModifiedBy>
  <cp:revision>7</cp:revision>
  <cp:lastPrinted>2019-04-25T07:43:00Z</cp:lastPrinted>
  <dcterms:created xsi:type="dcterms:W3CDTF">2019-03-27T08:06:00Z</dcterms:created>
  <dcterms:modified xsi:type="dcterms:W3CDTF">2019-04-25T07:43:00Z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nknu</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